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0A" w:rsidRDefault="00180D0A" w:rsidP="00180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przebiegu postępowania habilitacyjnego</w:t>
      </w:r>
    </w:p>
    <w:p w:rsidR="00180D0A" w:rsidRDefault="00180D0A" w:rsidP="00180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</w:t>
      </w:r>
      <w:r w:rsidR="007C71DF">
        <w:rPr>
          <w:b/>
          <w:sz w:val="24"/>
          <w:szCs w:val="24"/>
        </w:rPr>
        <w:t xml:space="preserve"> </w:t>
      </w:r>
      <w:r w:rsidR="006102A7">
        <w:rPr>
          <w:b/>
          <w:sz w:val="24"/>
          <w:szCs w:val="24"/>
        </w:rPr>
        <w:t>Agnieszki Piekutowskiej</w:t>
      </w:r>
    </w:p>
    <w:p w:rsidR="00180D0A" w:rsidRDefault="00180D0A" w:rsidP="00180D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Prowadzonego na Wydziale Ekonomii i Zarządzania Uniwersytetu w Białymstoku</w:t>
      </w:r>
    </w:p>
    <w:p w:rsidR="00180D0A" w:rsidRDefault="00180D0A" w:rsidP="00180D0A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2714"/>
        <w:gridCol w:w="7346"/>
      </w:tblGrid>
      <w:tr w:rsidR="00180D0A" w:rsidTr="007C71DF">
        <w:trPr>
          <w:trHeight w:val="8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CE24F3" w:rsidP="0001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lutego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 w:rsidP="0061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7C71DF">
              <w:rPr>
                <w:sz w:val="24"/>
                <w:szCs w:val="24"/>
              </w:rPr>
              <w:t xml:space="preserve">ta wniosku dr </w:t>
            </w:r>
            <w:r w:rsidR="006102A7">
              <w:rPr>
                <w:sz w:val="24"/>
                <w:szCs w:val="24"/>
              </w:rPr>
              <w:t>Agnieszki Piekutowskiej</w:t>
            </w:r>
            <w:r>
              <w:rPr>
                <w:sz w:val="24"/>
                <w:szCs w:val="24"/>
              </w:rPr>
              <w:t xml:space="preserve"> skierowanego do Centralnej Komisji ds. Stopni i Tytułów, o wszczęcie postępowania habilitacyjnego. </w:t>
            </w:r>
          </w:p>
        </w:tc>
      </w:tr>
      <w:tr w:rsidR="00180D0A" w:rsidTr="0001706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6102A7" w:rsidP="0001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lutego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wszczęc</w:t>
            </w:r>
            <w:r w:rsidR="00CE24F3">
              <w:rPr>
                <w:sz w:val="24"/>
                <w:szCs w:val="24"/>
              </w:rPr>
              <w:t>ia postepowania habilitacyjnego</w:t>
            </w:r>
          </w:p>
        </w:tc>
      </w:tr>
      <w:tr w:rsidR="00180D0A" w:rsidTr="0001706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D9" w:rsidRDefault="006677D9" w:rsidP="0001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0D0A" w:rsidRPr="006677D9" w:rsidRDefault="00CE24F3" w:rsidP="0066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marca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 Centralnej Komisji ds. Stopni i Tytułów skierowanego do Dziekana Wydziału Ekonomii i Zarządzania w sprawie przeprowadzenia postępowania habilitacyjnego.</w:t>
            </w:r>
          </w:p>
        </w:tc>
      </w:tr>
      <w:tr w:rsidR="00180D0A" w:rsidTr="0001706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CE24F3" w:rsidP="00CE2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kwietnia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Rady Wydziału w sprawie wyrażenia zgody na przeprowadzenie postępowania oraz wyznaczenie trzech członków Komisji.</w:t>
            </w:r>
          </w:p>
        </w:tc>
      </w:tr>
      <w:tr w:rsidR="00180D0A" w:rsidTr="0001706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020777" w:rsidP="000170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maja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 w:rsidP="006102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 Centralnej Komisji ds. Stopni i Tytułów skierowanego do Dziekana Wydziału Ekonomii i Zarządzania informującego o powołaniu pełnego składu Komisji ds. postępowania habilitacyjnego dr</w:t>
            </w:r>
            <w:r w:rsidR="007C71DF">
              <w:rPr>
                <w:sz w:val="24"/>
                <w:szCs w:val="24"/>
              </w:rPr>
              <w:t xml:space="preserve"> </w:t>
            </w:r>
            <w:r w:rsidR="006102A7">
              <w:rPr>
                <w:sz w:val="24"/>
                <w:szCs w:val="24"/>
              </w:rPr>
              <w:t>Agnieszki Piekutowskiej</w:t>
            </w:r>
            <w:r>
              <w:rPr>
                <w:sz w:val="24"/>
                <w:szCs w:val="24"/>
              </w:rPr>
              <w:t xml:space="preserve"> (pismo wpłynęło do Kancelarii Wydziału w dniu</w:t>
            </w:r>
            <w:r w:rsidR="00020777">
              <w:rPr>
                <w:sz w:val="24"/>
                <w:szCs w:val="24"/>
              </w:rPr>
              <w:t xml:space="preserve"> 31 maja 2019 r.</w:t>
            </w:r>
            <w:r>
              <w:rPr>
                <w:sz w:val="24"/>
                <w:szCs w:val="24"/>
              </w:rPr>
              <w:t xml:space="preserve"> )</w:t>
            </w:r>
          </w:p>
        </w:tc>
      </w:tr>
      <w:tr w:rsidR="00180D0A" w:rsidTr="0001706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A" w:rsidRDefault="00196519" w:rsidP="007C7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czerwca 2019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Przesłanie dokumentacji do recenzent</w:t>
            </w:r>
            <w:r w:rsidR="00265D0D">
              <w:rPr>
                <w:sz w:val="24"/>
                <w:szCs w:val="24"/>
              </w:rPr>
              <w:t xml:space="preserve">ów w celu sporządzenia recenzji </w:t>
            </w:r>
          </w:p>
        </w:tc>
      </w:tr>
      <w:tr w:rsidR="00D86802" w:rsidTr="0001706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2" w:rsidRDefault="00D86802" w:rsidP="0004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2" w:rsidRDefault="00D8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ostatniej z trzech recenzji</w:t>
            </w:r>
          </w:p>
        </w:tc>
      </w:tr>
      <w:tr w:rsidR="00180D0A" w:rsidTr="00017062">
        <w:trPr>
          <w:trHeight w:val="118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180D0A" w:rsidP="006B55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D8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Przesłanie recenzji przez sekretarza do Przewodniczącego Komisji z prośbą o wyznaczenie terminu i miejsca posiedzenia Komisji Habilitacyjnej</w:t>
            </w:r>
            <w:r w:rsidR="00180D0A">
              <w:rPr>
                <w:sz w:val="24"/>
                <w:szCs w:val="24"/>
              </w:rPr>
              <w:t xml:space="preserve"> </w:t>
            </w:r>
          </w:p>
        </w:tc>
      </w:tr>
      <w:tr w:rsidR="00D86802" w:rsidTr="0001706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2" w:rsidRDefault="00D86802" w:rsidP="00856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2" w:rsidRDefault="00D8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Przesłanie informacji członkom Komisji Habilitacyjnej dotyczących planowanego terminu i miejsca posiedzenia Komisji Habilitacyjnej wraz z dokumentacją (3 recenzje osiągnięć naukowych habilitanta, harmonogram przebiegu postępowania habilitacyjnego)</w:t>
            </w:r>
          </w:p>
        </w:tc>
      </w:tr>
      <w:tr w:rsidR="00180D0A" w:rsidTr="0001706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A" w:rsidRDefault="00180D0A" w:rsidP="00F84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A" w:rsidRDefault="00D8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Posiedzenie Komisji Habilitacyjnej; podjęcie uchwały zawierającej opinię w sprawie nadania lub odmowy nadania stopnia naukowego doktora habilitowanego wraz z uzasadnieniem</w:t>
            </w:r>
          </w:p>
          <w:p w:rsidR="00180D0A" w:rsidRDefault="00180D0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0D0A" w:rsidTr="0001706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0A" w:rsidRDefault="00180D0A" w:rsidP="006F6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A" w:rsidRDefault="00D86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Uchwała Rady Wydziału Ekonomii i Zarządzania Uniwersytetu w Białymstoku o nadaniu stopnia doktora habilitowanego nauk ekonomicznych w dyscyplinie </w:t>
            </w:r>
            <w:r w:rsidR="008F0835">
              <w:rPr>
                <w:sz w:val="24"/>
                <w:szCs w:val="24"/>
              </w:rPr>
              <w:t>ekonomia</w:t>
            </w:r>
          </w:p>
        </w:tc>
      </w:tr>
    </w:tbl>
    <w:p w:rsidR="009C6C00" w:rsidRDefault="009C6C00"/>
    <w:sectPr w:rsidR="009C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0A"/>
    <w:rsid w:val="00017062"/>
    <w:rsid w:val="00020777"/>
    <w:rsid w:val="000413DC"/>
    <w:rsid w:val="00111789"/>
    <w:rsid w:val="00180D0A"/>
    <w:rsid w:val="00196519"/>
    <w:rsid w:val="00265D0D"/>
    <w:rsid w:val="005C7F4D"/>
    <w:rsid w:val="006102A7"/>
    <w:rsid w:val="006677D9"/>
    <w:rsid w:val="00681CC2"/>
    <w:rsid w:val="006B55F6"/>
    <w:rsid w:val="006F667C"/>
    <w:rsid w:val="007C65A8"/>
    <w:rsid w:val="007C71DF"/>
    <w:rsid w:val="008567E7"/>
    <w:rsid w:val="00866B2E"/>
    <w:rsid w:val="008F0835"/>
    <w:rsid w:val="009C6C00"/>
    <w:rsid w:val="00AA4FDD"/>
    <w:rsid w:val="00CE24F3"/>
    <w:rsid w:val="00D47501"/>
    <w:rsid w:val="00D60144"/>
    <w:rsid w:val="00D762A5"/>
    <w:rsid w:val="00D86802"/>
    <w:rsid w:val="00F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F232-B0C8-4CEF-9945-3A7994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D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D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Karolina</cp:lastModifiedBy>
  <cp:revision>2</cp:revision>
  <dcterms:created xsi:type="dcterms:W3CDTF">2019-06-06T07:26:00Z</dcterms:created>
  <dcterms:modified xsi:type="dcterms:W3CDTF">2019-06-06T07:26:00Z</dcterms:modified>
</cp:coreProperties>
</file>