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0A" w:rsidRDefault="00180D0A" w:rsidP="0018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przebiegu postępowania habilitacyjnego</w:t>
      </w:r>
    </w:p>
    <w:p w:rsidR="00180D0A" w:rsidRDefault="00180D0A" w:rsidP="0018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</w:t>
      </w:r>
      <w:r w:rsidR="007C71DF">
        <w:rPr>
          <w:b/>
          <w:sz w:val="24"/>
          <w:szCs w:val="24"/>
        </w:rPr>
        <w:t xml:space="preserve"> </w:t>
      </w:r>
      <w:r w:rsidR="005E6C3B">
        <w:rPr>
          <w:b/>
          <w:sz w:val="24"/>
          <w:szCs w:val="24"/>
        </w:rPr>
        <w:t>Anny Wildowicz-Giegiel</w:t>
      </w:r>
    </w:p>
    <w:p w:rsidR="00180D0A" w:rsidRDefault="00180D0A" w:rsidP="0018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Prowadzonego na Wydziale Ekonomii i Zarządzania Uniwersytetu w Białymstoku</w:t>
      </w:r>
    </w:p>
    <w:p w:rsidR="00180D0A" w:rsidRDefault="00180D0A" w:rsidP="00180D0A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2969"/>
        <w:gridCol w:w="7091"/>
      </w:tblGrid>
      <w:tr w:rsidR="00180D0A" w:rsidTr="00D57EDA">
        <w:trPr>
          <w:trHeight w:val="809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5E6C3B" w:rsidP="005E6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7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stycznia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 w:rsidP="005E6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7C71DF">
              <w:rPr>
                <w:sz w:val="24"/>
                <w:szCs w:val="24"/>
              </w:rPr>
              <w:t xml:space="preserve">ta wniosku dr Anny </w:t>
            </w:r>
            <w:r w:rsidR="005E6C3B">
              <w:rPr>
                <w:sz w:val="24"/>
                <w:szCs w:val="24"/>
              </w:rPr>
              <w:t>Wildowicz-Giegiel</w:t>
            </w:r>
            <w:r>
              <w:rPr>
                <w:sz w:val="24"/>
                <w:szCs w:val="24"/>
              </w:rPr>
              <w:t xml:space="preserve"> skierowanego do Centralnej Komisji ds. Stopni i Tytułów, o wszczęcie postępowania habilitacyjnego. </w:t>
            </w: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5E6C3B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stycznia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wszczęcia postepowania habilitacyjnego.</w:t>
            </w: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9" w:rsidRDefault="006677D9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0D0A" w:rsidRPr="006677D9" w:rsidRDefault="005E6C3B" w:rsidP="0066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stycznia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 Centralnej Komisji ds. Stopni i Tytułów skierowanego do Dziekana Wydziału Ekonomii i Zarządzania w sprawie przeprowadzenia postępowania habilitacyjnego.</w:t>
            </w: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5E6C3B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Rady Wydziału w sprawie wyrażenia zgody na przeprowadzenie postępowania oraz wyznaczenie trzech członków Komisji.</w:t>
            </w:r>
          </w:p>
        </w:tc>
      </w:tr>
      <w:tr w:rsidR="00D57ED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A" w:rsidRDefault="00D57EDA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marca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A" w:rsidRDefault="00D57E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 Centralnej Komisji ds. Stopni i Tytułów skierowanego do Dziekana Wydziału Ekonomii i Zarządzania informującego o konieczności dokonaniu weryfikacji składu komisji</w:t>
            </w:r>
          </w:p>
        </w:tc>
      </w:tr>
      <w:tr w:rsidR="00D57ED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A" w:rsidRDefault="00D57EDA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A" w:rsidRDefault="00D57EDA" w:rsidP="00D57E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Powołanie trzech członków Komisji przez Radę Wydziału Ekonomii i Zarządzania </w:t>
            </w: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FB2BAB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 w:rsidP="005E6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 Centralnej Komisji ds. Stopni i Tytułów skierowanego do Dziekana Wydziału Ekonomii i Zarządzania informującego o powołaniu pełnego składu Komisji ds. postępowania habilitacyjnego dr</w:t>
            </w:r>
            <w:r w:rsidR="007C71DF">
              <w:rPr>
                <w:sz w:val="24"/>
                <w:szCs w:val="24"/>
              </w:rPr>
              <w:t xml:space="preserve"> </w:t>
            </w:r>
            <w:r w:rsidR="005E6C3B">
              <w:rPr>
                <w:sz w:val="24"/>
                <w:szCs w:val="24"/>
              </w:rPr>
              <w:t xml:space="preserve">Anny Wildowicz-Giegiel </w:t>
            </w:r>
            <w:r>
              <w:rPr>
                <w:sz w:val="24"/>
                <w:szCs w:val="24"/>
              </w:rPr>
              <w:t>(pismo wpłynęło do Kancelarii Wydziału w dniu</w:t>
            </w:r>
            <w:r w:rsidR="00FB2BAB">
              <w:rPr>
                <w:sz w:val="24"/>
                <w:szCs w:val="24"/>
              </w:rPr>
              <w:t xml:space="preserve"> 28.05.2018</w:t>
            </w:r>
            <w:r>
              <w:rPr>
                <w:sz w:val="24"/>
                <w:szCs w:val="24"/>
              </w:rPr>
              <w:t>)</w:t>
            </w: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FB2BAB" w:rsidP="007C7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AB28D7">
              <w:rPr>
                <w:sz w:val="24"/>
                <w:szCs w:val="24"/>
              </w:rPr>
              <w:t>29 maja 2018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dokumentacji do recenzent</w:t>
            </w:r>
            <w:r w:rsidR="00265D0D">
              <w:rPr>
                <w:sz w:val="24"/>
                <w:szCs w:val="24"/>
              </w:rPr>
              <w:t xml:space="preserve">ów w celu sporządzenia recenzji </w:t>
            </w:r>
          </w:p>
        </w:tc>
      </w:tr>
      <w:tr w:rsidR="00D86802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ostatniej z trzech recenzji</w:t>
            </w:r>
          </w:p>
        </w:tc>
      </w:tr>
      <w:tr w:rsidR="00180D0A" w:rsidTr="00D57EDA">
        <w:trPr>
          <w:trHeight w:val="118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recenzji przez sekretarza do Przewodniczącego Komisji z prośbą o wyznaczenie terminu i miejsca posiedzenia Komisji Habilitacyjnej</w:t>
            </w:r>
            <w:r w:rsidR="00180D0A">
              <w:rPr>
                <w:sz w:val="24"/>
                <w:szCs w:val="24"/>
              </w:rPr>
              <w:t xml:space="preserve"> </w:t>
            </w:r>
          </w:p>
        </w:tc>
      </w:tr>
      <w:tr w:rsidR="00D86802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informacji członkom Komisji Habilitacyjnej dotyczących planowanego terminu i miejsca posiedzenia Komisji Habilitacyjnej wraz z dokumentacją (3 recenzje osiągnięć naukowych habilitanta, harmonogram przebiegu postępowania habilitacyjnego)</w:t>
            </w: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Posiedzenie Komisji Habilitacyjnej ( miejsce oraz termin); podjęcie uchwały zawierającej opinię w sprawie nadania lub odmowy nadania stopnia naukowego doktora habilitowanego wraz z uzasadnieniem</w:t>
            </w:r>
          </w:p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0D0A" w:rsidTr="00D57ED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Rady Wydziału Ekonomii i Zarządzania Uniwersytetu w Białymstoku o nadaniu stopnia doktora habilitowanego nauk ekonomicznych w dyscyplinie </w:t>
            </w:r>
            <w:r w:rsidR="008F0835">
              <w:rPr>
                <w:sz w:val="24"/>
                <w:szCs w:val="24"/>
              </w:rPr>
              <w:t>ekonomia</w:t>
            </w:r>
          </w:p>
        </w:tc>
      </w:tr>
    </w:tbl>
    <w:p w:rsidR="009C6C00" w:rsidRDefault="009C6C00"/>
    <w:sectPr w:rsidR="009C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A"/>
    <w:rsid w:val="00017062"/>
    <w:rsid w:val="00180D0A"/>
    <w:rsid w:val="00265D0D"/>
    <w:rsid w:val="005C7F4D"/>
    <w:rsid w:val="005E6C3B"/>
    <w:rsid w:val="006677D9"/>
    <w:rsid w:val="007C65A8"/>
    <w:rsid w:val="007C71DF"/>
    <w:rsid w:val="008F0835"/>
    <w:rsid w:val="009C6C00"/>
    <w:rsid w:val="00AA4FDD"/>
    <w:rsid w:val="00AB28D7"/>
    <w:rsid w:val="00D47501"/>
    <w:rsid w:val="00D57EDA"/>
    <w:rsid w:val="00D60144"/>
    <w:rsid w:val="00D86802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F232-B0C8-4CEF-9945-3A7994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D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18</cp:revision>
  <dcterms:created xsi:type="dcterms:W3CDTF">2016-11-08T06:45:00Z</dcterms:created>
  <dcterms:modified xsi:type="dcterms:W3CDTF">2018-06-13T08:18:00Z</dcterms:modified>
</cp:coreProperties>
</file>