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2" w:rsidRDefault="000B12F2" w:rsidP="000B12F2">
      <w:pPr>
        <w:rPr>
          <w:lang w:val="en-US"/>
        </w:rPr>
      </w:pPr>
    </w:p>
    <w:p w:rsidR="000B12F2" w:rsidRPr="00142061" w:rsidRDefault="000B12F2" w:rsidP="000B12F2">
      <w:pPr>
        <w:pStyle w:val="Nagwek4"/>
        <w:rPr>
          <w:color w:val="FF0000"/>
          <w:lang w:val="pl-PL"/>
        </w:rPr>
      </w:pPr>
      <w:r w:rsidRPr="00142061">
        <w:rPr>
          <w:color w:val="FF0000"/>
          <w:lang w:val="pl-PL"/>
        </w:rPr>
        <w:t>Formularz zgłoszeniowy</w:t>
      </w:r>
      <w:r>
        <w:rPr>
          <w:color w:val="FF0000"/>
          <w:lang w:val="pl-PL"/>
        </w:rPr>
        <w:t xml:space="preserve"> Konferencji Dydaktycznej 2017</w:t>
      </w:r>
    </w:p>
    <w:p w:rsidR="000B12F2" w:rsidRPr="00142061" w:rsidRDefault="000B12F2" w:rsidP="000B12F2">
      <w:pPr>
        <w:rPr>
          <w:b/>
        </w:rPr>
      </w:pPr>
    </w:p>
    <w:p w:rsidR="000B12F2" w:rsidRPr="00142061" w:rsidRDefault="000B12F2" w:rsidP="000B12F2">
      <w:pPr>
        <w:spacing w:line="480" w:lineRule="auto"/>
      </w:pPr>
      <w:r w:rsidRPr="00142061">
        <w:rPr>
          <w:b/>
        </w:rPr>
        <w:t>Imię i nazwisko:</w:t>
      </w:r>
      <w:r w:rsidRPr="00142061">
        <w:t>...…………………………….</w:t>
      </w:r>
    </w:p>
    <w:p w:rsidR="000B12F2" w:rsidRPr="00142061" w:rsidRDefault="000B12F2" w:rsidP="000B12F2">
      <w:pPr>
        <w:jc w:val="both"/>
        <w:rPr>
          <w:b/>
          <w:bCs/>
        </w:rPr>
      </w:pPr>
    </w:p>
    <w:p w:rsidR="000B12F2" w:rsidRPr="00142061" w:rsidRDefault="000B12F2" w:rsidP="000B12F2">
      <w:pPr>
        <w:jc w:val="both"/>
        <w:rPr>
          <w:b/>
          <w:bCs/>
        </w:rPr>
      </w:pPr>
      <w:r w:rsidRPr="00142061">
        <w:rPr>
          <w:b/>
          <w:bCs/>
        </w:rPr>
        <w:t>Zgłaszam chęć wygłoszenia referatu na konferencji:</w:t>
      </w:r>
    </w:p>
    <w:p w:rsidR="000B12F2" w:rsidRPr="00142061" w:rsidRDefault="000B12F2" w:rsidP="000B12F2">
      <w:pPr>
        <w:jc w:val="both"/>
        <w:rPr>
          <w:sz w:val="26"/>
        </w:rPr>
      </w:pPr>
      <w:r w:rsidRPr="00142061">
        <w:rPr>
          <w:sz w:val="28"/>
        </w:rPr>
        <w:t>TAK</w:t>
      </w:r>
      <w:r w:rsidRPr="00142061">
        <w:rPr>
          <w:sz w:val="26"/>
        </w:rPr>
        <w:tab/>
      </w:r>
      <w:r w:rsidRPr="00142061">
        <w:rPr>
          <w:sz w:val="36"/>
          <w:szCs w:val="36"/>
          <w:lang w:val="en-US"/>
        </w:rPr>
        <w:sym w:font="Symbol" w:char="F099"/>
      </w:r>
      <w:r w:rsidRPr="00142061">
        <w:rPr>
          <w:sz w:val="48"/>
        </w:rPr>
        <w:tab/>
      </w:r>
      <w:r w:rsidRPr="00142061">
        <w:rPr>
          <w:sz w:val="48"/>
        </w:rPr>
        <w:tab/>
      </w:r>
      <w:r w:rsidRPr="00142061">
        <w:rPr>
          <w:sz w:val="28"/>
        </w:rPr>
        <w:t>NIE</w:t>
      </w:r>
      <w:r w:rsidRPr="00142061">
        <w:rPr>
          <w:sz w:val="26"/>
        </w:rPr>
        <w:tab/>
      </w:r>
      <w:r w:rsidRPr="00142061">
        <w:rPr>
          <w:sz w:val="36"/>
          <w:szCs w:val="36"/>
          <w:lang w:val="en-US"/>
        </w:rPr>
        <w:sym w:font="Symbol" w:char="F07F"/>
      </w:r>
    </w:p>
    <w:p w:rsidR="000B12F2" w:rsidRPr="00142061" w:rsidRDefault="000B12F2" w:rsidP="000B12F2">
      <w:pPr>
        <w:jc w:val="both"/>
        <w:rPr>
          <w:b/>
          <w:bCs/>
        </w:rPr>
      </w:pP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Tytuł referatu:</w:t>
      </w:r>
      <w:r w:rsidRPr="00142061">
        <w:rPr>
          <w:bCs/>
        </w:rPr>
        <w:t>.</w:t>
      </w:r>
      <w:r w:rsidRPr="00142061">
        <w:t>….………………………........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t>……………………...……….…………………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t>…………………………….………………..….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t>…………………………….………………..….</w:t>
      </w:r>
    </w:p>
    <w:p w:rsidR="000B12F2" w:rsidRPr="00142061" w:rsidRDefault="000B12F2" w:rsidP="000B12F2">
      <w:pPr>
        <w:spacing w:line="480" w:lineRule="auto"/>
        <w:jc w:val="both"/>
        <w:rPr>
          <w:bCs/>
        </w:rPr>
      </w:pPr>
      <w:r w:rsidRPr="00142061">
        <w:rPr>
          <w:b/>
          <w:bCs/>
        </w:rPr>
        <w:t>Współautorzy:</w:t>
      </w:r>
      <w:r w:rsidRPr="00142061">
        <w:rPr>
          <w:bCs/>
        </w:rPr>
        <w:t>...............................................................................................................................</w:t>
      </w:r>
    </w:p>
    <w:p w:rsidR="000B12F2" w:rsidRPr="000B12F2" w:rsidRDefault="000B12F2" w:rsidP="000B12F2">
      <w:pPr>
        <w:spacing w:line="360" w:lineRule="auto"/>
        <w:jc w:val="both"/>
        <w:rPr>
          <w:b/>
          <w:bCs/>
        </w:rPr>
      </w:pPr>
    </w:p>
    <w:p w:rsidR="000B12F2" w:rsidRPr="001F3A76" w:rsidRDefault="000B12F2" w:rsidP="000B12F2">
      <w:pPr>
        <w:spacing w:line="360" w:lineRule="auto"/>
        <w:jc w:val="both"/>
      </w:pPr>
      <w:r>
        <w:rPr>
          <w:b/>
          <w:bCs/>
        </w:rPr>
        <w:t>Proszę o rezerwację</w:t>
      </w:r>
      <w:r w:rsidRPr="008E43FC">
        <w:rPr>
          <w:b/>
          <w:bCs/>
        </w:rPr>
        <w:t>hotelu</w:t>
      </w:r>
      <w:r>
        <w:rPr>
          <w:b/>
          <w:bCs/>
        </w:rPr>
        <w:t xml:space="preserve"> w dniach</w:t>
      </w:r>
      <w:r w:rsidRPr="001F3A76">
        <w:rPr>
          <w:bCs/>
        </w:rPr>
        <w:t>:</w:t>
      </w:r>
    </w:p>
    <w:p w:rsidR="000B12F2" w:rsidRPr="008E43FC" w:rsidRDefault="002877A9" w:rsidP="000B12F2">
      <w:pPr>
        <w:spacing w:line="360" w:lineRule="auto"/>
        <w:jc w:val="center"/>
        <w:rPr>
          <w:sz w:val="36"/>
          <w:szCs w:val="36"/>
        </w:rPr>
      </w:pPr>
      <w:bookmarkStart w:id="0" w:name="OLE_LINK10"/>
      <w:bookmarkStart w:id="1" w:name="OLE_LINK11"/>
      <w:r>
        <w:rPr>
          <w:b/>
        </w:rPr>
        <w:t>12/13</w:t>
      </w:r>
      <w:r w:rsidR="000B12F2">
        <w:t>-06-</w:t>
      </w:r>
      <w:r w:rsidR="000B12F2" w:rsidRPr="008E43FC">
        <w:t>201</w:t>
      </w:r>
      <w:r>
        <w:t>7</w:t>
      </w:r>
      <w:r w:rsidR="000B12F2" w:rsidRPr="00940F66">
        <w:rPr>
          <w:sz w:val="36"/>
          <w:szCs w:val="36"/>
          <w:lang w:val="en-US"/>
        </w:rPr>
        <w:sym w:font="Symbol" w:char="F099"/>
      </w:r>
      <w:r>
        <w:rPr>
          <w:b/>
        </w:rPr>
        <w:t>13/14</w:t>
      </w:r>
      <w:r w:rsidR="000B12F2">
        <w:t>-06-</w:t>
      </w:r>
      <w:r w:rsidR="000B12F2" w:rsidRPr="008E43FC">
        <w:t>201</w:t>
      </w:r>
      <w:r>
        <w:t>7</w:t>
      </w:r>
      <w:r w:rsidR="000B12F2" w:rsidRPr="00940F66">
        <w:rPr>
          <w:sz w:val="36"/>
          <w:szCs w:val="36"/>
          <w:lang w:val="en-US"/>
        </w:rPr>
        <w:sym w:font="Symbol" w:char="F099"/>
      </w:r>
    </w:p>
    <w:bookmarkEnd w:id="0"/>
    <w:bookmarkEnd w:id="1"/>
    <w:p w:rsidR="000B12F2" w:rsidRPr="008E43FC" w:rsidRDefault="000B12F2" w:rsidP="000B12F2">
      <w:pPr>
        <w:jc w:val="both"/>
        <w:rPr>
          <w:b/>
        </w:rPr>
      </w:pPr>
    </w:p>
    <w:p w:rsidR="000B12F2" w:rsidRPr="008E43FC" w:rsidRDefault="000B12F2" w:rsidP="000B12F2">
      <w:pPr>
        <w:jc w:val="both"/>
        <w:rPr>
          <w:b/>
        </w:rPr>
      </w:pPr>
      <w:r>
        <w:rPr>
          <w:b/>
        </w:rPr>
        <w:t>Rodzaj pokoju</w:t>
      </w:r>
      <w:r w:rsidRPr="008E43FC">
        <w:rPr>
          <w:b/>
        </w:rPr>
        <w:t>:</w:t>
      </w:r>
    </w:p>
    <w:p w:rsidR="000B12F2" w:rsidRPr="008E43FC" w:rsidRDefault="000B12F2" w:rsidP="000B12F2">
      <w:pPr>
        <w:jc w:val="both"/>
        <w:rPr>
          <w:b/>
        </w:rPr>
      </w:pPr>
    </w:p>
    <w:p w:rsidR="000B12F2" w:rsidRPr="008E43FC" w:rsidRDefault="00B27AE0" w:rsidP="000B12F2">
      <w:pPr>
        <w:spacing w:after="60"/>
        <w:jc w:val="both"/>
      </w:pPr>
      <w:r>
        <w:t xml:space="preserve">pokój 1-osobowy     </w:t>
      </w:r>
      <w:r w:rsidRPr="00A32227">
        <w:rPr>
          <w:color w:val="000000"/>
        </w:rPr>
        <w:t>50,00 zł lub 60,00 zł</w:t>
      </w:r>
      <w:r w:rsidR="000B12F2" w:rsidRPr="00B27AE0">
        <w:tab/>
      </w:r>
      <w:r w:rsidR="000B12F2" w:rsidRPr="00940F66">
        <w:rPr>
          <w:sz w:val="36"/>
          <w:szCs w:val="36"/>
          <w:lang w:val="en-US"/>
        </w:rPr>
        <w:sym w:font="Symbol" w:char="F099"/>
      </w:r>
    </w:p>
    <w:p w:rsidR="000B12F2" w:rsidRPr="008E43FC" w:rsidRDefault="00B27AE0" w:rsidP="000B12F2">
      <w:pPr>
        <w:spacing w:after="60"/>
        <w:jc w:val="both"/>
      </w:pPr>
      <w:r>
        <w:t xml:space="preserve">pokój 2-osobowy     </w:t>
      </w:r>
      <w:r w:rsidRPr="00A32227">
        <w:rPr>
          <w:color w:val="000000"/>
        </w:rPr>
        <w:t>60,00 zł lub 90,00 zł</w:t>
      </w:r>
      <w:r>
        <w:tab/>
      </w:r>
      <w:r w:rsidR="000B12F2" w:rsidRPr="00940F66">
        <w:rPr>
          <w:sz w:val="36"/>
          <w:szCs w:val="36"/>
          <w:lang w:val="en-US"/>
        </w:rPr>
        <w:sym w:font="Symbol" w:char="F099"/>
      </w:r>
    </w:p>
    <w:p w:rsidR="00B27AE0" w:rsidRDefault="000B12F2" w:rsidP="00B27AE0">
      <w:pPr>
        <w:jc w:val="both"/>
      </w:pPr>
      <w:r>
        <w:t>pokój 2 osobowy dla 1 osob</w:t>
      </w:r>
      <w:r w:rsidR="00B27AE0">
        <w:t>y</w:t>
      </w:r>
      <w:r w:rsidR="00B27AE0">
        <w:tab/>
      </w:r>
      <w:r w:rsidR="00B27AE0">
        <w:tab/>
      </w:r>
      <w:r w:rsidR="00B27AE0">
        <w:tab/>
      </w:r>
      <w:r w:rsidR="00B27AE0" w:rsidRPr="00940F66">
        <w:rPr>
          <w:sz w:val="36"/>
          <w:szCs w:val="36"/>
          <w:lang w:val="en-US"/>
        </w:rPr>
        <w:sym w:font="Symbol" w:char="F099"/>
      </w:r>
    </w:p>
    <w:p w:rsidR="000B12F2" w:rsidRPr="00A32227" w:rsidRDefault="00B27AE0" w:rsidP="00B27AE0">
      <w:pPr>
        <w:ind w:left="1416"/>
        <w:jc w:val="both"/>
      </w:pPr>
      <w:r w:rsidRPr="00A32227">
        <w:rPr>
          <w:i/>
          <w:color w:val="000000"/>
        </w:rPr>
        <w:t xml:space="preserve">         </w:t>
      </w:r>
      <w:r w:rsidRPr="00A32227">
        <w:rPr>
          <w:color w:val="000000"/>
        </w:rPr>
        <w:t>50,00 zł lub 60,00 zł</w:t>
      </w:r>
      <w:r w:rsidR="000B12F2" w:rsidRPr="00A32227">
        <w:tab/>
      </w:r>
      <w:r w:rsidRPr="00A32227">
        <w:tab/>
      </w:r>
    </w:p>
    <w:p w:rsidR="000B12F2" w:rsidRPr="008E43FC" w:rsidRDefault="000B12F2" w:rsidP="000B12F2">
      <w:pPr>
        <w:spacing w:line="480" w:lineRule="auto"/>
        <w:jc w:val="both"/>
      </w:pPr>
    </w:p>
    <w:p w:rsidR="000B12F2" w:rsidRPr="008E43FC" w:rsidRDefault="000B12F2" w:rsidP="000B12F2"/>
    <w:p w:rsidR="000B12F2" w:rsidRPr="00142061" w:rsidRDefault="000B12F2" w:rsidP="000B12F2">
      <w:pPr>
        <w:spacing w:after="60"/>
        <w:jc w:val="both"/>
        <w:rPr>
          <w:b/>
          <w:bCs/>
        </w:rPr>
      </w:pPr>
      <w:r w:rsidRPr="008E43FC">
        <w:rPr>
          <w:b/>
          <w:bCs/>
          <w:u w:val="single"/>
        </w:rPr>
        <w:t>Opłata kon</w:t>
      </w:r>
      <w:r w:rsidRPr="00142061">
        <w:rPr>
          <w:b/>
          <w:bCs/>
          <w:u w:val="single"/>
        </w:rPr>
        <w:t>ferencyjna</w:t>
      </w:r>
      <w:r w:rsidRPr="00142061">
        <w:rPr>
          <w:b/>
          <w:bCs/>
        </w:rPr>
        <w:t>:</w:t>
      </w:r>
    </w:p>
    <w:p w:rsidR="000B12F2" w:rsidRPr="00142061" w:rsidRDefault="000B12F2" w:rsidP="000B12F2">
      <w:pPr>
        <w:spacing w:after="60"/>
        <w:jc w:val="both"/>
      </w:pPr>
    </w:p>
    <w:p w:rsidR="000B12F2" w:rsidRDefault="000B12F2" w:rsidP="000B12F2">
      <w:pPr>
        <w:spacing w:after="60"/>
        <w:jc w:val="both"/>
      </w:pPr>
      <w:r w:rsidRPr="00142061">
        <w:t>Opłatę konferencyjną w wysokości</w:t>
      </w:r>
    </w:p>
    <w:p w:rsidR="000B12F2" w:rsidRDefault="000B12F2" w:rsidP="000B12F2">
      <w:pPr>
        <w:spacing w:after="60"/>
        <w:jc w:val="both"/>
      </w:pPr>
      <w:r>
        <w:t>Normalna:</w:t>
      </w:r>
      <w:r>
        <w:rPr>
          <w:b/>
        </w:rPr>
        <w:t>6</w:t>
      </w:r>
      <w:r w:rsidRPr="00142061">
        <w:rPr>
          <w:b/>
        </w:rPr>
        <w:t>50 zł</w:t>
      </w:r>
    </w:p>
    <w:p w:rsidR="000B12F2" w:rsidRDefault="000B12F2" w:rsidP="000B12F2">
      <w:pPr>
        <w:spacing w:after="60"/>
        <w:jc w:val="both"/>
      </w:pPr>
      <w:r>
        <w:t xml:space="preserve">Ulgowa: </w:t>
      </w:r>
      <w:r w:rsidRPr="00F60B05">
        <w:rPr>
          <w:b/>
        </w:rPr>
        <w:t>325 zł</w:t>
      </w:r>
      <w:r w:rsidR="00EA7B81">
        <w:rPr>
          <w:b/>
        </w:rPr>
        <w:t xml:space="preserve"> </w:t>
      </w:r>
      <w:r w:rsidR="00D31A21">
        <w:t>(doktoranci</w:t>
      </w:r>
      <w:r w:rsidRPr="00357617">
        <w:t>)</w:t>
      </w:r>
    </w:p>
    <w:p w:rsidR="000B12F2" w:rsidRPr="00142061" w:rsidRDefault="000B12F2" w:rsidP="000B12F2">
      <w:pPr>
        <w:spacing w:after="60"/>
        <w:jc w:val="both"/>
      </w:pPr>
      <w:r w:rsidRPr="00142061">
        <w:t xml:space="preserve">należy wpłacić do </w:t>
      </w:r>
      <w:r w:rsidR="00A32227">
        <w:rPr>
          <w:b/>
          <w:color w:val="FF0000"/>
        </w:rPr>
        <w:t>15</w:t>
      </w:r>
      <w:r w:rsidR="00F939F4">
        <w:rPr>
          <w:b/>
          <w:color w:val="FF0000"/>
        </w:rPr>
        <w:t xml:space="preserve"> </w:t>
      </w:r>
      <w:r>
        <w:rPr>
          <w:b/>
          <w:color w:val="FF0000"/>
        </w:rPr>
        <w:t>maja</w:t>
      </w:r>
      <w:r w:rsidRPr="00142061">
        <w:rPr>
          <w:b/>
          <w:color w:val="FF0000"/>
        </w:rPr>
        <w:t xml:space="preserve"> 201</w:t>
      </w:r>
      <w:r>
        <w:rPr>
          <w:b/>
          <w:color w:val="FF0000"/>
        </w:rPr>
        <w:t>7</w:t>
      </w:r>
      <w:r w:rsidRPr="00142061">
        <w:rPr>
          <w:b/>
          <w:color w:val="FF0000"/>
        </w:rPr>
        <w:t xml:space="preserve"> r</w:t>
      </w:r>
      <w:r w:rsidRPr="00142061">
        <w:t>.</w:t>
      </w:r>
      <w:r w:rsidR="00F939F4">
        <w:t xml:space="preserve"> </w:t>
      </w:r>
      <w:r w:rsidRPr="00142061">
        <w:t>na konto:</w:t>
      </w:r>
    </w:p>
    <w:p w:rsidR="000B12F2" w:rsidRPr="00142061" w:rsidRDefault="000B12F2" w:rsidP="000B12F2">
      <w:pPr>
        <w:spacing w:after="60"/>
        <w:jc w:val="both"/>
      </w:pPr>
    </w:p>
    <w:p w:rsidR="000B12F2" w:rsidRPr="00142061" w:rsidRDefault="000B12F2" w:rsidP="000B12F2">
      <w:pPr>
        <w:ind w:left="360"/>
        <w:jc w:val="center"/>
      </w:pPr>
      <w:r w:rsidRPr="00142061">
        <w:t>Uniwersytet Łódzki</w:t>
      </w:r>
    </w:p>
    <w:p w:rsidR="000B12F2" w:rsidRPr="00142061" w:rsidRDefault="000B12F2" w:rsidP="000B12F2">
      <w:pPr>
        <w:ind w:left="360"/>
        <w:jc w:val="center"/>
      </w:pPr>
      <w:r w:rsidRPr="00142061">
        <w:t>BANK Pekao S.A. II</w:t>
      </w:r>
      <w:r>
        <w:t xml:space="preserve"> o</w:t>
      </w:r>
      <w:r w:rsidRPr="00142061">
        <w:t>/Łódź</w:t>
      </w:r>
    </w:p>
    <w:p w:rsidR="000B12F2" w:rsidRPr="00142061" w:rsidRDefault="000B12F2" w:rsidP="000B12F2">
      <w:pPr>
        <w:ind w:left="360"/>
        <w:jc w:val="center"/>
      </w:pPr>
      <w:r w:rsidRPr="00142061">
        <w:t>07 1240 3028 1111 0010 2943 4436</w:t>
      </w:r>
    </w:p>
    <w:p w:rsidR="000B12F2" w:rsidRPr="00142061" w:rsidRDefault="000B12F2" w:rsidP="000B12F2">
      <w:pPr>
        <w:ind w:left="360"/>
        <w:jc w:val="center"/>
      </w:pPr>
      <w:r w:rsidRPr="00142061">
        <w:rPr>
          <w:color w:val="808080"/>
        </w:rPr>
        <w:t>z dopiskiem:</w:t>
      </w:r>
      <w:r w:rsidRPr="00142061">
        <w:rPr>
          <w:i/>
        </w:rPr>
        <w:t xml:space="preserve">Konferencja </w:t>
      </w:r>
      <w:r>
        <w:rPr>
          <w:i/>
        </w:rPr>
        <w:t>Dydaktyczna</w:t>
      </w:r>
      <w:r w:rsidRPr="00142061">
        <w:rPr>
          <w:i/>
        </w:rPr>
        <w:t xml:space="preserve"> 201</w:t>
      </w:r>
      <w:r>
        <w:rPr>
          <w:i/>
        </w:rPr>
        <w:t>7</w:t>
      </w:r>
    </w:p>
    <w:p w:rsidR="000B12F2" w:rsidRPr="00142061" w:rsidRDefault="000B12F2" w:rsidP="000B12F2">
      <w:pPr>
        <w:ind w:left="360"/>
      </w:pPr>
    </w:p>
    <w:p w:rsidR="000B12F2" w:rsidRPr="00142061" w:rsidRDefault="000B12F2" w:rsidP="000B12F2">
      <w:pPr>
        <w:spacing w:after="60"/>
        <w:jc w:val="both"/>
      </w:pPr>
      <w:r w:rsidRPr="00142061">
        <w:t xml:space="preserve">UWAGA: Opłata konferencyjna obejmuje koszt </w:t>
      </w:r>
      <w:r>
        <w:t xml:space="preserve">uczestnictwa oraz </w:t>
      </w:r>
      <w:r w:rsidRPr="00142061">
        <w:t xml:space="preserve">materiałów konferencyjnych </w:t>
      </w:r>
      <w:r>
        <w:t>(bez kosztów podróży i zamieszkania)</w:t>
      </w:r>
      <w:r w:rsidRPr="00142061">
        <w:t>.</w:t>
      </w:r>
    </w:p>
    <w:p w:rsidR="000B12F2" w:rsidRPr="00142061" w:rsidRDefault="000B12F2" w:rsidP="000B12F2">
      <w:pPr>
        <w:spacing w:after="60"/>
        <w:jc w:val="both"/>
      </w:pPr>
    </w:p>
    <w:p w:rsidR="000B12F2" w:rsidRPr="00142061" w:rsidRDefault="000B12F2" w:rsidP="000B12F2">
      <w:pPr>
        <w:spacing w:after="60"/>
        <w:jc w:val="both"/>
        <w:rPr>
          <w:b/>
          <w:bCs/>
          <w:u w:val="single"/>
        </w:rPr>
      </w:pPr>
      <w:r w:rsidRPr="00142061">
        <w:rPr>
          <w:b/>
          <w:bCs/>
          <w:u w:val="single"/>
        </w:rPr>
        <w:t>Zakwaterowanie</w:t>
      </w:r>
      <w:r w:rsidRPr="00142061">
        <w:rPr>
          <w:b/>
          <w:bCs/>
        </w:rPr>
        <w:t>:</w:t>
      </w:r>
    </w:p>
    <w:p w:rsidR="000B12F2" w:rsidRPr="00142061" w:rsidRDefault="000B12F2" w:rsidP="000B12F2">
      <w:pPr>
        <w:spacing w:after="60"/>
      </w:pPr>
    </w:p>
    <w:p w:rsidR="000B12F2" w:rsidRPr="00142061" w:rsidRDefault="000B12F2" w:rsidP="000B12F2">
      <w:pPr>
        <w:spacing w:after="60"/>
      </w:pPr>
      <w:r w:rsidRPr="004463C7">
        <w:t xml:space="preserve">Centrum Szkoleniowo-Konferencyjne UŁ </w:t>
      </w:r>
      <w:r w:rsidR="002877A9">
        <w:br/>
      </w:r>
      <w:r w:rsidRPr="004463C7">
        <w:t>przy ul. Rogowskiej 26</w:t>
      </w:r>
    </w:p>
    <w:p w:rsidR="000B12F2" w:rsidRDefault="000B12F2" w:rsidP="000B12F2">
      <w:pPr>
        <w:spacing w:after="60"/>
        <w:jc w:val="both"/>
        <w:rPr>
          <w:b/>
          <w:bCs/>
          <w:u w:val="single"/>
        </w:rPr>
      </w:pPr>
      <w:r>
        <w:t>91-529 Łódź</w:t>
      </w:r>
    </w:p>
    <w:p w:rsidR="000B12F2" w:rsidRPr="00142061" w:rsidRDefault="000B12F2" w:rsidP="000B12F2">
      <w:pPr>
        <w:spacing w:after="60"/>
        <w:jc w:val="both"/>
        <w:rPr>
          <w:b/>
          <w:bCs/>
          <w:u w:val="single"/>
        </w:rPr>
      </w:pPr>
    </w:p>
    <w:p w:rsidR="000B12F2" w:rsidRPr="00142061" w:rsidRDefault="00A32227" w:rsidP="000B12F2">
      <w:pPr>
        <w:spacing w:after="60"/>
        <w:jc w:val="both"/>
        <w:rPr>
          <w:b/>
          <w:bCs/>
        </w:rPr>
      </w:pPr>
      <w:r>
        <w:rPr>
          <w:b/>
          <w:bCs/>
        </w:rPr>
        <w:t xml:space="preserve">Dodatkowe </w:t>
      </w:r>
      <w:r w:rsidR="000B12F2" w:rsidRPr="00142061">
        <w:rPr>
          <w:b/>
          <w:bCs/>
        </w:rPr>
        <w:t xml:space="preserve"> informacje dotyczące noclegu:</w:t>
      </w:r>
    </w:p>
    <w:p w:rsidR="000B12F2" w:rsidRPr="00142061" w:rsidRDefault="000B12F2" w:rsidP="000B12F2">
      <w:pPr>
        <w:spacing w:after="60"/>
        <w:jc w:val="both"/>
        <w:rPr>
          <w:b/>
          <w:bCs/>
          <w:u w:val="single"/>
        </w:rPr>
      </w:pPr>
    </w:p>
    <w:p w:rsidR="000B12F2" w:rsidRDefault="000B12F2" w:rsidP="000B12F2">
      <w:pPr>
        <w:spacing w:after="60"/>
        <w:jc w:val="both"/>
      </w:pPr>
      <w:r>
        <w:t>+48 42 659-82-11</w:t>
      </w:r>
    </w:p>
    <w:p w:rsidR="000B12F2" w:rsidRDefault="000B12F2" w:rsidP="000B12F2">
      <w:pPr>
        <w:spacing w:after="60"/>
        <w:jc w:val="both"/>
      </w:pPr>
      <w:r w:rsidRPr="004C1F88">
        <w:t>lub</w:t>
      </w:r>
    </w:p>
    <w:p w:rsidR="000B12F2" w:rsidRPr="001F3A76" w:rsidRDefault="00482C14" w:rsidP="000B12F2">
      <w:pPr>
        <w:spacing w:after="60"/>
        <w:jc w:val="both"/>
      </w:pPr>
      <w:hyperlink r:id="rId4" w:history="1">
        <w:r w:rsidR="000B12F2">
          <w:rPr>
            <w:rStyle w:val="Hipercze"/>
          </w:rPr>
          <w:t>rogowska@uni.lodz.pl</w:t>
        </w:r>
      </w:hyperlink>
    </w:p>
    <w:p w:rsidR="000B12F2" w:rsidRPr="004C1F88" w:rsidRDefault="00482C14" w:rsidP="000B12F2">
      <w:pPr>
        <w:spacing w:after="60"/>
        <w:jc w:val="both"/>
      </w:pPr>
      <w:hyperlink r:id="rId5" w:history="1">
        <w:r w:rsidR="000B12F2" w:rsidRPr="004C1F88">
          <w:rPr>
            <w:rStyle w:val="Hipercze"/>
          </w:rPr>
          <w:t>http://csk.uni.lodz.pl</w:t>
        </w:r>
      </w:hyperlink>
    </w:p>
    <w:p w:rsidR="000B12F2" w:rsidRPr="004C1F88" w:rsidRDefault="000B12F2" w:rsidP="000B12F2">
      <w:r w:rsidRPr="004C1F88">
        <w:br w:type="column"/>
      </w:r>
    </w:p>
    <w:p w:rsidR="000B12F2" w:rsidRPr="004C1F88" w:rsidRDefault="000B12F2" w:rsidP="000B12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85725</wp:posOffset>
            </wp:positionV>
            <wp:extent cx="664845" cy="508000"/>
            <wp:effectExtent l="19050" t="0" r="1905" b="0"/>
            <wp:wrapNone/>
            <wp:docPr id="2" name="Obraz 2" descr="PTS_logo_7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S_logo_70p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2F2" w:rsidRPr="00142061" w:rsidRDefault="000B12F2" w:rsidP="000B12F2">
      <w:pPr>
        <w:ind w:left="2410"/>
      </w:pPr>
      <w:r w:rsidRPr="00142061">
        <w:rPr>
          <w:b/>
          <w:bCs/>
        </w:rPr>
        <w:t>Polskie Towarzystwo</w:t>
      </w:r>
      <w:r w:rsidRPr="00142061">
        <w:rPr>
          <w:b/>
          <w:bCs/>
        </w:rPr>
        <w:br/>
        <w:t>Statystyczne</w:t>
      </w:r>
    </w:p>
    <w:p w:rsidR="000B12F2" w:rsidRPr="00142061" w:rsidRDefault="000B12F2" w:rsidP="000B12F2"/>
    <w:p w:rsidR="000B12F2" w:rsidRPr="00142061" w:rsidRDefault="00482C14" w:rsidP="000B12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.45pt;width:91.5pt;height:40.5pt;z-index:251662336">
            <v:imagedata r:id="rId7" o:title=""/>
          </v:shape>
          <o:OLEObject Type="Embed" ProgID="PBrush" ShapeID="_x0000_s1028" DrawAspect="Content" ObjectID="_1554150100" r:id="rId8"/>
        </w:pict>
      </w:r>
    </w:p>
    <w:p w:rsidR="000B12F2" w:rsidRDefault="000B12F2" w:rsidP="000B12F2">
      <w:pPr>
        <w:pStyle w:val="Nagwek5"/>
        <w:ind w:left="2410"/>
        <w:jc w:val="left"/>
      </w:pPr>
      <w:r w:rsidRPr="00142061">
        <w:t>Uniwersytet Łódzki</w:t>
      </w:r>
    </w:p>
    <w:p w:rsidR="000B12F2" w:rsidRPr="00B7010E" w:rsidRDefault="000B12F2" w:rsidP="000B12F2"/>
    <w:p w:rsidR="000B12F2" w:rsidRDefault="000B12F2" w:rsidP="000B12F2">
      <w:pPr>
        <w:jc w:val="center"/>
      </w:pPr>
    </w:p>
    <w:p w:rsidR="000B12F2" w:rsidRPr="00142061" w:rsidRDefault="000B12F2" w:rsidP="000B12F2">
      <w:pPr>
        <w:ind w:left="284"/>
        <w:jc w:val="center"/>
        <w:rPr>
          <w:b/>
          <w:bCs/>
        </w:rPr>
      </w:pPr>
      <w:r w:rsidRPr="00142061">
        <w:rPr>
          <w:b/>
          <w:bCs/>
        </w:rPr>
        <w:t>Wydział Ekonomiczno-Socjologiczny</w:t>
      </w:r>
    </w:p>
    <w:p w:rsidR="000B12F2" w:rsidRPr="00142061" w:rsidRDefault="000B12F2" w:rsidP="000B12F2">
      <w:pPr>
        <w:rPr>
          <w:b/>
          <w:bCs/>
        </w:rPr>
      </w:pPr>
    </w:p>
    <w:p w:rsidR="000B12F2" w:rsidRDefault="004D05F1" w:rsidP="000B12F2">
      <w:pPr>
        <w:rPr>
          <w:b/>
          <w:bCs/>
        </w:rPr>
      </w:pPr>
      <w:r>
        <w:rPr>
          <w:noProof/>
        </w:rPr>
        <w:drawing>
          <wp:inline distT="0" distB="0" distL="0" distR="0">
            <wp:extent cx="2771775" cy="933450"/>
            <wp:effectExtent l="19050" t="0" r="0" b="0"/>
            <wp:docPr id="8" name="logo-eksoc" descr="Wydzia&amp;lstrok; Ekonomiczno-Socjolog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ksoc" descr="Wydzia&amp;lstrok; Ekonomiczno-Socjologiczn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F1" w:rsidRPr="00142061" w:rsidRDefault="004D05F1" w:rsidP="000B12F2">
      <w:pPr>
        <w:rPr>
          <w:b/>
          <w:bCs/>
        </w:rPr>
      </w:pPr>
    </w:p>
    <w:p w:rsidR="000B12F2" w:rsidRPr="00142061" w:rsidRDefault="000B12F2" w:rsidP="000B12F2">
      <w:pPr>
        <w:pStyle w:val="Nagwek3"/>
        <w:rPr>
          <w:sz w:val="34"/>
          <w:lang w:val="pl-PL"/>
        </w:rPr>
      </w:pPr>
      <w:r w:rsidRPr="00142061">
        <w:rPr>
          <w:sz w:val="34"/>
          <w:lang w:val="pl-PL"/>
        </w:rPr>
        <w:t>XX</w:t>
      </w:r>
      <w:r>
        <w:rPr>
          <w:sz w:val="34"/>
          <w:lang w:val="pl-PL"/>
        </w:rPr>
        <w:t>VI</w:t>
      </w:r>
      <w:r w:rsidRPr="00142061">
        <w:rPr>
          <w:sz w:val="34"/>
          <w:lang w:val="pl-PL"/>
        </w:rPr>
        <w:t xml:space="preserve"> Konferencja </w:t>
      </w:r>
      <w:r w:rsidR="00A32227">
        <w:rPr>
          <w:sz w:val="34"/>
          <w:lang w:val="pl-PL"/>
        </w:rPr>
        <w:t>Naukowa</w:t>
      </w:r>
    </w:p>
    <w:p w:rsidR="000B12F2" w:rsidRPr="00142061" w:rsidRDefault="000B12F2" w:rsidP="000B12F2">
      <w:pPr>
        <w:jc w:val="center"/>
      </w:pPr>
      <w:r>
        <w:rPr>
          <w:b/>
          <w:bCs/>
          <w:sz w:val="34"/>
        </w:rPr>
        <w:t xml:space="preserve">„Ekonometria i statystyka </w:t>
      </w:r>
      <w:r w:rsidR="002877A9">
        <w:rPr>
          <w:b/>
          <w:bCs/>
          <w:sz w:val="34"/>
        </w:rPr>
        <w:br/>
      </w:r>
      <w:r>
        <w:rPr>
          <w:b/>
          <w:bCs/>
          <w:sz w:val="34"/>
        </w:rPr>
        <w:t>w procesie edukacji ekonomicznej”</w:t>
      </w:r>
    </w:p>
    <w:p w:rsidR="000B12F2" w:rsidRPr="00142061" w:rsidRDefault="000B12F2" w:rsidP="000B12F2"/>
    <w:p w:rsidR="000B12F2" w:rsidRPr="00142061" w:rsidRDefault="000B12F2" w:rsidP="000B12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12-13</w:t>
      </w:r>
      <w:r w:rsidR="001C5EC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czerwca</w:t>
      </w:r>
      <w:r w:rsidRPr="00142061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7</w:t>
      </w:r>
      <w:r w:rsidRPr="00142061">
        <w:rPr>
          <w:b/>
          <w:bCs/>
          <w:sz w:val="28"/>
        </w:rPr>
        <w:t xml:space="preserve"> r.</w:t>
      </w:r>
    </w:p>
    <w:p w:rsidR="000B12F2" w:rsidRPr="00142061" w:rsidRDefault="000B12F2" w:rsidP="000B12F2">
      <w:pPr>
        <w:jc w:val="center"/>
        <w:rPr>
          <w:b/>
          <w:bCs/>
          <w:sz w:val="28"/>
        </w:rPr>
      </w:pPr>
      <w:r w:rsidRPr="00142061">
        <w:rPr>
          <w:b/>
          <w:bCs/>
          <w:sz w:val="28"/>
        </w:rPr>
        <w:t>Łódź, Polska</w:t>
      </w:r>
    </w:p>
    <w:p w:rsidR="000B12F2" w:rsidRPr="00142061" w:rsidRDefault="000B12F2" w:rsidP="000B12F2"/>
    <w:p w:rsidR="000B12F2" w:rsidRPr="00142061" w:rsidRDefault="000B12F2" w:rsidP="000B12F2">
      <w:pPr>
        <w:pStyle w:val="Nagwek2"/>
        <w:ind w:left="1418" w:firstLine="0"/>
        <w:jc w:val="left"/>
      </w:pPr>
      <w:r w:rsidRPr="00142061">
        <w:t>Organizowana przez:</w:t>
      </w:r>
    </w:p>
    <w:p w:rsidR="000B12F2" w:rsidRPr="00142061" w:rsidRDefault="004D05F1" w:rsidP="000B12F2"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635</wp:posOffset>
            </wp:positionH>
            <wp:positionV relativeFrom="paragraph">
              <wp:posOffset>142875</wp:posOffset>
            </wp:positionV>
            <wp:extent cx="855980" cy="685800"/>
            <wp:effectExtent l="19050" t="0" r="1270" b="0"/>
            <wp:wrapNone/>
            <wp:docPr id="3" name="Obraz 3" descr="Instytut Statystyki i Demografii ZNAK 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ytut Statystyki i Demografii ZNAK f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2F2" w:rsidRPr="00142061" w:rsidRDefault="000B12F2" w:rsidP="000B12F2">
      <w:pPr>
        <w:pStyle w:val="Tekstpodstawowy"/>
        <w:jc w:val="left"/>
        <w:rPr>
          <w:lang w:val="pl-PL"/>
        </w:rPr>
      </w:pPr>
    </w:p>
    <w:p w:rsidR="000B12F2" w:rsidRPr="00142061" w:rsidRDefault="000B12F2" w:rsidP="000B12F2">
      <w:pPr>
        <w:pStyle w:val="Tekstpodstawowy"/>
        <w:ind w:left="1985"/>
        <w:jc w:val="left"/>
        <w:rPr>
          <w:lang w:val="pl-PL"/>
        </w:rPr>
      </w:pPr>
      <w:r>
        <w:rPr>
          <w:lang w:val="pl-PL"/>
        </w:rPr>
        <w:t xml:space="preserve">Instytut Statystyki </w:t>
      </w:r>
      <w:r>
        <w:rPr>
          <w:lang w:val="pl-PL"/>
        </w:rPr>
        <w:br/>
      </w:r>
      <w:r w:rsidRPr="00142061">
        <w:rPr>
          <w:lang w:val="pl-PL"/>
        </w:rPr>
        <w:t>i Demografii</w:t>
      </w:r>
    </w:p>
    <w:p w:rsidR="000B12F2" w:rsidRDefault="000B12F2" w:rsidP="000B12F2">
      <w:pPr>
        <w:pStyle w:val="Tekstpodstawowy"/>
        <w:spacing w:line="360" w:lineRule="auto"/>
        <w:jc w:val="left"/>
        <w:rPr>
          <w:color w:val="333333"/>
          <w:lang w:val="pl-PL"/>
        </w:rPr>
      </w:pPr>
    </w:p>
    <w:p w:rsidR="000B12F2" w:rsidRDefault="000B12F2" w:rsidP="000B12F2">
      <w:pPr>
        <w:pStyle w:val="Tekstpodstawowy"/>
        <w:ind w:left="1985"/>
        <w:jc w:val="left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7007225</wp:posOffset>
            </wp:positionH>
            <wp:positionV relativeFrom="margin">
              <wp:posOffset>6208395</wp:posOffset>
            </wp:positionV>
            <wp:extent cx="762000" cy="762000"/>
            <wp:effectExtent l="19050" t="0" r="0" b="0"/>
            <wp:wrapNone/>
            <wp:docPr id="6" name="Obraz 6" descr="http://www.ie.uni.lodz.pl/imgall/pl_ie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e.uni.lodz.pl/imgall/pl_ie_sit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061">
        <w:rPr>
          <w:lang w:val="pl-PL"/>
        </w:rPr>
        <w:br/>
      </w:r>
    </w:p>
    <w:p w:rsidR="000B12F2" w:rsidRPr="00142061" w:rsidRDefault="000B12F2" w:rsidP="000B12F2">
      <w:pPr>
        <w:pStyle w:val="Tekstpodstawowy"/>
        <w:ind w:left="1985"/>
        <w:jc w:val="left"/>
        <w:rPr>
          <w:lang w:val="pl-PL"/>
        </w:rPr>
      </w:pPr>
      <w:r>
        <w:rPr>
          <w:lang w:val="pl-PL"/>
        </w:rPr>
        <w:t>Instytut Ekonometrii</w:t>
      </w:r>
    </w:p>
    <w:p w:rsidR="000B12F2" w:rsidRPr="00142061" w:rsidRDefault="000B12F2" w:rsidP="000B12F2">
      <w:pPr>
        <w:pStyle w:val="Tekstpodstawowy"/>
        <w:jc w:val="left"/>
        <w:rPr>
          <w:lang w:val="pl-PL"/>
        </w:rPr>
      </w:pPr>
    </w:p>
    <w:p w:rsidR="000B12F2" w:rsidRPr="00142061" w:rsidRDefault="000B12F2" w:rsidP="000B12F2">
      <w:pPr>
        <w:jc w:val="center"/>
        <w:sectPr w:rsidR="000B12F2" w:rsidRPr="00142061">
          <w:pgSz w:w="16838" w:h="11906" w:orient="landscape" w:code="9"/>
          <w:pgMar w:top="198" w:right="680" w:bottom="198" w:left="680" w:header="0" w:footer="0" w:gutter="0"/>
          <w:cols w:num="3" w:sep="1" w:space="680" w:equalWidth="0">
            <w:col w:w="4593" w:space="680"/>
            <w:col w:w="4933" w:space="680"/>
            <w:col w:w="4592"/>
          </w:cols>
          <w:docGrid w:linePitch="360"/>
        </w:sectPr>
      </w:pPr>
    </w:p>
    <w:p w:rsidR="000B12F2" w:rsidRPr="00142061" w:rsidRDefault="000B12F2" w:rsidP="000B12F2">
      <w:pPr>
        <w:spacing w:after="60"/>
        <w:jc w:val="both"/>
        <w:rPr>
          <w:b/>
          <w:bCs/>
        </w:rPr>
      </w:pPr>
    </w:p>
    <w:p w:rsidR="000B12F2" w:rsidRPr="004463C7" w:rsidRDefault="000B12F2" w:rsidP="000E40EE">
      <w:pPr>
        <w:pStyle w:val="Tekstpodstawowywcity"/>
        <w:spacing w:after="60"/>
        <w:rPr>
          <w:lang w:val="pl-PL"/>
        </w:rPr>
      </w:pPr>
      <w:r>
        <w:rPr>
          <w:lang w:val="pl-PL"/>
        </w:rPr>
        <w:t>C</w:t>
      </w:r>
      <w:r w:rsidRPr="004463C7">
        <w:rPr>
          <w:lang w:val="pl-PL"/>
        </w:rPr>
        <w:t>oroczna konferencja organizowana przez I</w:t>
      </w:r>
      <w:r w:rsidR="00A32227">
        <w:rPr>
          <w:lang w:val="pl-PL"/>
        </w:rPr>
        <w:t xml:space="preserve">nstytut </w:t>
      </w:r>
      <w:r>
        <w:rPr>
          <w:lang w:val="pl-PL"/>
        </w:rPr>
        <w:t>Statystyki i Demografii oraz Instytut Ekonometrii</w:t>
      </w:r>
      <w:r w:rsidR="000E40EE">
        <w:rPr>
          <w:lang w:val="pl-PL"/>
        </w:rPr>
        <w:t xml:space="preserve"> </w:t>
      </w:r>
      <w:r w:rsidRPr="004463C7">
        <w:rPr>
          <w:lang w:val="pl-PL"/>
        </w:rPr>
        <w:t>Wydział</w:t>
      </w:r>
      <w:r w:rsidR="00A32227">
        <w:rPr>
          <w:lang w:val="pl-PL"/>
        </w:rPr>
        <w:t xml:space="preserve">u </w:t>
      </w:r>
      <w:r>
        <w:rPr>
          <w:lang w:val="pl-PL"/>
        </w:rPr>
        <w:t>Ekonomiczno-Socjologicznego</w:t>
      </w:r>
      <w:r w:rsidRPr="004463C7">
        <w:rPr>
          <w:lang w:val="pl-PL"/>
        </w:rPr>
        <w:t>, Uniwersytet</w:t>
      </w:r>
      <w:r>
        <w:rPr>
          <w:lang w:val="pl-PL"/>
        </w:rPr>
        <w:t>u</w:t>
      </w:r>
      <w:r w:rsidRPr="004463C7">
        <w:rPr>
          <w:lang w:val="pl-PL"/>
        </w:rPr>
        <w:t xml:space="preserve"> Łódzki</w:t>
      </w:r>
      <w:r>
        <w:rPr>
          <w:lang w:val="pl-PL"/>
        </w:rPr>
        <w:t>ego</w:t>
      </w:r>
      <w:r w:rsidRPr="004463C7">
        <w:rPr>
          <w:lang w:val="pl-PL"/>
        </w:rPr>
        <w:t xml:space="preserve"> jest konferencją o charakterze </w:t>
      </w:r>
      <w:r w:rsidR="00A32227">
        <w:rPr>
          <w:lang w:val="pl-PL"/>
        </w:rPr>
        <w:t>naukowym</w:t>
      </w:r>
      <w:r w:rsidRPr="004463C7">
        <w:rPr>
          <w:lang w:val="pl-PL"/>
        </w:rPr>
        <w:t>.</w:t>
      </w:r>
    </w:p>
    <w:p w:rsidR="000B12F2" w:rsidRDefault="000B12F2" w:rsidP="000E40EE">
      <w:pPr>
        <w:autoSpaceDE w:val="0"/>
        <w:autoSpaceDN w:val="0"/>
        <w:adjustRightInd w:val="0"/>
        <w:ind w:firstLine="360"/>
        <w:jc w:val="both"/>
      </w:pPr>
      <w:r w:rsidRPr="004463C7">
        <w:t>Konferencja stanowi forum wymiany doświadczeń, które stwarza możliwość prezentacji wyników pracy nie tylko doświadczonych ludzi nauki, ale także osób, które roz</w:t>
      </w:r>
      <w:r w:rsidR="00A32227">
        <w:t xml:space="preserve">poczynają swoją karierę naukową. </w:t>
      </w:r>
      <w:r>
        <w:t xml:space="preserve"> </w:t>
      </w:r>
    </w:p>
    <w:p w:rsidR="00D31A21" w:rsidRPr="004D05F1" w:rsidRDefault="000E40EE" w:rsidP="000E40EE">
      <w:pPr>
        <w:autoSpaceDE w:val="0"/>
        <w:autoSpaceDN w:val="0"/>
        <w:adjustRightInd w:val="0"/>
        <w:ind w:firstLine="360"/>
        <w:jc w:val="both"/>
        <w:rPr>
          <w:rFonts w:ascii="Verdana" w:eastAsiaTheme="minorHAnsi" w:hAnsi="Verdana" w:cs="Verdana"/>
          <w:sz w:val="18"/>
          <w:szCs w:val="18"/>
          <w:lang w:eastAsia="en-US"/>
        </w:rPr>
      </w:pPr>
      <w:r>
        <w:t xml:space="preserve">Tematyka konferencji </w:t>
      </w:r>
      <w:r w:rsidR="00D31A21">
        <w:t>obejmuje komunikację wiedzy statystycznej, selektywny przekaz informacji, metody poprawy jakości oszacowań oparte na zintegrowanych danych, dylematy i wyzwania big data, zaawansowane metody statystyczne i ekonometryczne w naukach ekonomicznych, problemy jakości nauczania w szkolnictwie wyższym, programy nauczania przedmiotów ilościowych na wybranych kierunkach ekonomicznych oraz metody ilościowe w społeczeństwie informatycznym.</w:t>
      </w:r>
    </w:p>
    <w:p w:rsidR="000B12F2" w:rsidRDefault="000B12F2" w:rsidP="000E40EE">
      <w:pPr>
        <w:pStyle w:val="Tekstpodstawowywcity"/>
        <w:spacing w:after="60"/>
        <w:rPr>
          <w:lang w:val="pl-PL"/>
        </w:rPr>
      </w:pPr>
      <w:r>
        <w:rPr>
          <w:lang w:val="pl-PL"/>
        </w:rPr>
        <w:t>K</w:t>
      </w:r>
      <w:r w:rsidRPr="004463C7">
        <w:rPr>
          <w:lang w:val="pl-PL"/>
        </w:rPr>
        <w:t>onferencja cieszy się zainteresowaniem ze strony studentów Wydziału Ekonomiczno-Socjologicznego, którym organizatorzy zapewniają bezpłatne uczestnictwo</w:t>
      </w:r>
      <w:r w:rsidR="00A32227">
        <w:rPr>
          <w:lang w:val="pl-PL"/>
        </w:rPr>
        <w:t xml:space="preserve"> w obradach</w:t>
      </w:r>
      <w:r w:rsidRPr="004463C7">
        <w:rPr>
          <w:lang w:val="pl-PL"/>
        </w:rPr>
        <w:t>.</w:t>
      </w:r>
    </w:p>
    <w:p w:rsidR="000B12F2" w:rsidRPr="00142061" w:rsidRDefault="000B12F2" w:rsidP="000B12F2">
      <w:pPr>
        <w:pStyle w:val="Tekstpodstawowywcity"/>
        <w:spacing w:after="60"/>
        <w:rPr>
          <w:lang w:val="pl-PL"/>
        </w:rPr>
      </w:pPr>
    </w:p>
    <w:p w:rsidR="000B12F2" w:rsidRPr="00142061" w:rsidRDefault="000B12F2" w:rsidP="000B12F2">
      <w:pPr>
        <w:jc w:val="center"/>
      </w:pPr>
      <w:r>
        <w:rPr>
          <w:noProof/>
        </w:rPr>
        <w:drawing>
          <wp:inline distT="0" distB="0" distL="0" distR="0">
            <wp:extent cx="1171575" cy="923925"/>
            <wp:effectExtent l="19050" t="0" r="9525" b="0"/>
            <wp:docPr id="1" name="Obraz 1" descr="Instytut Statystyki i Demografii ZNAK 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ytut Statystyki i Demografii ZNAK f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F2" w:rsidRPr="00142061" w:rsidRDefault="000B12F2" w:rsidP="000B12F2">
      <w:pPr>
        <w:jc w:val="center"/>
      </w:pPr>
    </w:p>
    <w:p w:rsidR="000B12F2" w:rsidRPr="00142061" w:rsidRDefault="000B12F2" w:rsidP="000B12F2">
      <w:pPr>
        <w:jc w:val="center"/>
      </w:pPr>
    </w:p>
    <w:p w:rsidR="000B12F2" w:rsidRPr="00142061" w:rsidRDefault="000B12F2" w:rsidP="000B12F2">
      <w:pPr>
        <w:jc w:val="center"/>
      </w:pPr>
    </w:p>
    <w:p w:rsidR="000B12F2" w:rsidRPr="00142061" w:rsidRDefault="000B12F2" w:rsidP="000B12F2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1028700</wp:posOffset>
            </wp:positionH>
            <wp:positionV relativeFrom="margin">
              <wp:posOffset>5676900</wp:posOffset>
            </wp:positionV>
            <wp:extent cx="914400" cy="914400"/>
            <wp:effectExtent l="19050" t="0" r="0" b="0"/>
            <wp:wrapNone/>
            <wp:docPr id="7" name="Obraz 7" descr="http://www.ie.uni.lodz.pl/imgall/pl_ie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e.uni.lodz.pl/imgall/pl_ie_sit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061">
        <w:br w:type="column"/>
      </w:r>
    </w:p>
    <w:p w:rsidR="000B12F2" w:rsidRPr="00142061" w:rsidRDefault="000B12F2" w:rsidP="000B12F2">
      <w:pPr>
        <w:spacing w:after="60"/>
        <w:jc w:val="both"/>
        <w:rPr>
          <w:b/>
          <w:bCs/>
          <w:u w:val="single"/>
        </w:rPr>
      </w:pPr>
      <w:r w:rsidRPr="00142061">
        <w:rPr>
          <w:b/>
          <w:bCs/>
          <w:u w:val="single"/>
        </w:rPr>
        <w:t>Komitet organizacyjny</w:t>
      </w:r>
      <w:r w:rsidRPr="00142061">
        <w:rPr>
          <w:b/>
          <w:bCs/>
        </w:rPr>
        <w:t>:</w:t>
      </w:r>
    </w:p>
    <w:p w:rsidR="00A32227" w:rsidRPr="00A32227" w:rsidRDefault="00A32227" w:rsidP="000B12F2">
      <w:pPr>
        <w:spacing w:after="60"/>
        <w:jc w:val="both"/>
        <w:rPr>
          <w:b/>
          <w:i/>
        </w:rPr>
      </w:pPr>
      <w:r w:rsidRPr="00A32227">
        <w:rPr>
          <w:b/>
          <w:i/>
        </w:rPr>
        <w:t>Przewodnicząca:</w:t>
      </w:r>
    </w:p>
    <w:p w:rsidR="000B12F2" w:rsidRPr="001C5EC1" w:rsidRDefault="000B12F2" w:rsidP="000B12F2">
      <w:pPr>
        <w:spacing w:after="60"/>
        <w:jc w:val="both"/>
      </w:pPr>
      <w:r>
        <w:t xml:space="preserve">Alina Jędrzejczak, dr hab., prof. </w:t>
      </w:r>
      <w:proofErr w:type="spellStart"/>
      <w:r>
        <w:t>nadzw</w:t>
      </w:r>
      <w:proofErr w:type="spellEnd"/>
      <w:r>
        <w:t xml:space="preserve">. </w:t>
      </w:r>
      <w:r w:rsidRPr="001C5EC1">
        <w:t xml:space="preserve">UŁ, </w:t>
      </w:r>
    </w:p>
    <w:p w:rsidR="00A32227" w:rsidRPr="001C5EC1" w:rsidRDefault="001C5EC1" w:rsidP="000B12F2">
      <w:pPr>
        <w:spacing w:after="60"/>
        <w:jc w:val="both"/>
        <w:rPr>
          <w:rStyle w:val="Pogrubienie"/>
          <w:i/>
          <w:color w:val="000000" w:themeColor="text1"/>
        </w:rPr>
      </w:pPr>
      <w:r>
        <w:rPr>
          <w:rStyle w:val="Pogrubienie"/>
          <w:i/>
          <w:color w:val="000000" w:themeColor="text1"/>
        </w:rPr>
        <w:t>Z</w:t>
      </w:r>
      <w:r w:rsidRPr="001C5EC1">
        <w:rPr>
          <w:rStyle w:val="Pogrubienie"/>
          <w:i/>
          <w:color w:val="000000" w:themeColor="text1"/>
        </w:rPr>
        <w:t>astępca przewodniczącego</w:t>
      </w:r>
      <w:r w:rsidR="00A32227" w:rsidRPr="001C5EC1">
        <w:rPr>
          <w:rStyle w:val="Pogrubienie"/>
          <w:i/>
          <w:color w:val="000000" w:themeColor="text1"/>
        </w:rPr>
        <w:t>:</w:t>
      </w:r>
    </w:p>
    <w:p w:rsidR="00A32227" w:rsidRDefault="00F939F4" w:rsidP="000B12F2">
      <w:pPr>
        <w:spacing w:after="60"/>
        <w:jc w:val="both"/>
      </w:pPr>
      <w:r w:rsidRPr="00A32227">
        <w:rPr>
          <w:rStyle w:val="Pogrubienie"/>
          <w:b w:val="0"/>
          <w:color w:val="000000" w:themeColor="text1"/>
        </w:rPr>
        <w:t xml:space="preserve">Robert </w:t>
      </w:r>
      <w:proofErr w:type="spellStart"/>
      <w:r w:rsidRPr="00A32227">
        <w:rPr>
          <w:rStyle w:val="Pogrubienie"/>
          <w:b w:val="0"/>
          <w:color w:val="000000" w:themeColor="text1"/>
        </w:rPr>
        <w:t>Kelm</w:t>
      </w:r>
      <w:proofErr w:type="spellEnd"/>
      <w:r w:rsidRPr="00A32227">
        <w:rPr>
          <w:rStyle w:val="Pogrubienie"/>
          <w:b w:val="0"/>
          <w:color w:val="000000" w:themeColor="text1"/>
        </w:rPr>
        <w:t xml:space="preserve">, dr </w:t>
      </w:r>
      <w:r w:rsidR="000E40EE">
        <w:rPr>
          <w:rStyle w:val="Pogrubienie"/>
          <w:b w:val="0"/>
          <w:color w:val="000000" w:themeColor="text1"/>
        </w:rPr>
        <w:t>hab</w:t>
      </w:r>
      <w:r w:rsidR="000E40EE">
        <w:t>.</w:t>
      </w:r>
    </w:p>
    <w:p w:rsidR="000E40EE" w:rsidRPr="00A32227" w:rsidRDefault="000E40EE" w:rsidP="000B12F2">
      <w:pPr>
        <w:spacing w:after="60"/>
        <w:jc w:val="both"/>
      </w:pPr>
    </w:p>
    <w:p w:rsidR="00CB1549" w:rsidRPr="00CB1549" w:rsidRDefault="00CB1549" w:rsidP="000B12F2">
      <w:pPr>
        <w:spacing w:after="60"/>
        <w:jc w:val="both"/>
        <w:rPr>
          <w:b/>
          <w:bCs/>
          <w:u w:val="single"/>
        </w:rPr>
      </w:pPr>
      <w:r>
        <w:rPr>
          <w:b/>
          <w:bCs/>
          <w:u w:val="single"/>
        </w:rPr>
        <w:t>Przewodniczący Rady Programowej</w:t>
      </w:r>
      <w:r w:rsidRPr="00142061">
        <w:rPr>
          <w:b/>
          <w:bCs/>
        </w:rPr>
        <w:t>:</w:t>
      </w:r>
    </w:p>
    <w:p w:rsidR="000B12F2" w:rsidRDefault="002877A9" w:rsidP="000B12F2">
      <w:pPr>
        <w:spacing w:after="60"/>
        <w:jc w:val="both"/>
      </w:pPr>
      <w:r>
        <w:t>Czesław Domański, prof. zw. dr hab.</w:t>
      </w:r>
    </w:p>
    <w:p w:rsidR="000B12F2" w:rsidRPr="00142061" w:rsidRDefault="000B12F2" w:rsidP="000B12F2">
      <w:pPr>
        <w:spacing w:after="60"/>
        <w:jc w:val="both"/>
      </w:pPr>
    </w:p>
    <w:p w:rsidR="000B12F2" w:rsidRPr="00142061" w:rsidRDefault="000B12F2" w:rsidP="000B12F2">
      <w:pPr>
        <w:spacing w:after="60"/>
        <w:jc w:val="both"/>
      </w:pPr>
      <w:r w:rsidRPr="00142061">
        <w:rPr>
          <w:b/>
        </w:rPr>
        <w:t>Język konferencji:</w:t>
      </w:r>
      <w:r>
        <w:t xml:space="preserve"> polski</w:t>
      </w:r>
      <w:r w:rsidRPr="00142061">
        <w:t>.</w:t>
      </w:r>
    </w:p>
    <w:p w:rsidR="000B12F2" w:rsidRPr="00142061" w:rsidRDefault="000B12F2" w:rsidP="000B12F2">
      <w:pPr>
        <w:spacing w:after="60"/>
        <w:jc w:val="both"/>
      </w:pPr>
    </w:p>
    <w:p w:rsidR="000B12F2" w:rsidRPr="00142061" w:rsidRDefault="000B12F2" w:rsidP="000B12F2">
      <w:pPr>
        <w:spacing w:after="60"/>
        <w:jc w:val="both"/>
      </w:pPr>
      <w:r w:rsidRPr="00142061">
        <w:rPr>
          <w:b/>
        </w:rPr>
        <w:t>Termin zgłaszania uczestnictwa</w:t>
      </w:r>
      <w:r w:rsidRPr="00142061">
        <w:t>:</w:t>
      </w:r>
    </w:p>
    <w:p w:rsidR="000B12F2" w:rsidRPr="00142061" w:rsidRDefault="00A32227" w:rsidP="000B12F2">
      <w:pPr>
        <w:spacing w:after="60"/>
        <w:jc w:val="both"/>
        <w:rPr>
          <w:b/>
          <w:color w:val="FF0000"/>
        </w:rPr>
      </w:pPr>
      <w:r>
        <w:rPr>
          <w:b/>
          <w:color w:val="FF0000"/>
        </w:rPr>
        <w:t xml:space="preserve">15 </w:t>
      </w:r>
      <w:r w:rsidR="000B12F2">
        <w:rPr>
          <w:b/>
          <w:color w:val="FF0000"/>
        </w:rPr>
        <w:t>maja</w:t>
      </w:r>
      <w:r w:rsidR="000B12F2" w:rsidRPr="00142061">
        <w:rPr>
          <w:b/>
          <w:color w:val="FF0000"/>
        </w:rPr>
        <w:t xml:space="preserve"> 201</w:t>
      </w:r>
      <w:r w:rsidR="000B12F2">
        <w:rPr>
          <w:b/>
          <w:color w:val="FF0000"/>
        </w:rPr>
        <w:t>7</w:t>
      </w:r>
      <w:r w:rsidR="000B12F2" w:rsidRPr="00142061">
        <w:rPr>
          <w:b/>
          <w:color w:val="FF0000"/>
        </w:rPr>
        <w:t xml:space="preserve"> r</w:t>
      </w:r>
      <w:r w:rsidR="000B12F2" w:rsidRPr="00142061">
        <w:t>.</w:t>
      </w:r>
    </w:p>
    <w:p w:rsidR="000B12F2" w:rsidRPr="00142061" w:rsidRDefault="000B12F2" w:rsidP="000B12F2">
      <w:pPr>
        <w:spacing w:after="60"/>
      </w:pPr>
    </w:p>
    <w:p w:rsidR="000B12F2" w:rsidRPr="00142061" w:rsidRDefault="000B12F2" w:rsidP="000B12F2">
      <w:pPr>
        <w:spacing w:after="60"/>
      </w:pPr>
      <w:r w:rsidRPr="00142061">
        <w:t>Dane kontaktowe:</w:t>
      </w:r>
    </w:p>
    <w:p w:rsidR="000B12F2" w:rsidRPr="00142061" w:rsidRDefault="000B12F2" w:rsidP="000B12F2">
      <w:pPr>
        <w:spacing w:after="60"/>
        <w:jc w:val="center"/>
        <w:rPr>
          <w:i/>
        </w:rPr>
      </w:pPr>
      <w:r>
        <w:rPr>
          <w:i/>
        </w:rPr>
        <w:t>Kamila Trzcińska</w:t>
      </w:r>
      <w:r w:rsidRPr="00142061">
        <w:rPr>
          <w:i/>
        </w:rPr>
        <w:t>, mgr</w:t>
      </w:r>
    </w:p>
    <w:p w:rsidR="000B12F2" w:rsidRPr="00142061" w:rsidRDefault="000B12F2" w:rsidP="000B12F2">
      <w:pPr>
        <w:spacing w:after="60"/>
        <w:jc w:val="center"/>
      </w:pPr>
      <w:r w:rsidRPr="004C1F88">
        <w:t>Sekretarz XX</w:t>
      </w:r>
      <w:r>
        <w:t>V</w:t>
      </w:r>
      <w:r w:rsidR="00656482">
        <w:t>I</w:t>
      </w:r>
      <w:r w:rsidR="00CB1549">
        <w:t xml:space="preserve"> </w:t>
      </w:r>
      <w:r>
        <w:t>K</w:t>
      </w:r>
      <w:r w:rsidRPr="004C1F88">
        <w:t xml:space="preserve">onferencji </w:t>
      </w:r>
      <w:r w:rsidR="00A32227">
        <w:t xml:space="preserve">Naukowej </w:t>
      </w:r>
      <w:r>
        <w:rPr>
          <w:b/>
          <w:i/>
        </w:rPr>
        <w:t>Ekonometria i statystyka w procesie edukacji ekonomicznej</w:t>
      </w:r>
    </w:p>
    <w:p w:rsidR="000B12F2" w:rsidRPr="00142061" w:rsidRDefault="000B12F2" w:rsidP="000B12F2">
      <w:pPr>
        <w:spacing w:after="60"/>
        <w:jc w:val="center"/>
      </w:pPr>
      <w:r>
        <w:t>Instytut Statystyki i Demografii</w:t>
      </w:r>
    </w:p>
    <w:p w:rsidR="000B12F2" w:rsidRPr="00142061" w:rsidRDefault="000B12F2" w:rsidP="000B12F2">
      <w:pPr>
        <w:jc w:val="center"/>
      </w:pPr>
      <w:r w:rsidRPr="00142061">
        <w:t>90-214 Łódź, ul. Rewolucji 1905 r. nr 41</w:t>
      </w:r>
    </w:p>
    <w:p w:rsidR="000B12F2" w:rsidRPr="00142061" w:rsidRDefault="00482C14" w:rsidP="000B12F2">
      <w:pPr>
        <w:spacing w:after="60"/>
        <w:jc w:val="center"/>
      </w:pPr>
      <w:hyperlink r:id="rId14" w:tgtFrame="_blank" w:history="1">
        <w:r w:rsidR="000B12F2">
          <w:rPr>
            <w:rStyle w:val="Hipercze"/>
          </w:rPr>
          <w:t>dydaktyczna@uni.lodz.pl</w:t>
        </w:r>
      </w:hyperlink>
    </w:p>
    <w:p w:rsidR="000B12F2" w:rsidRDefault="00482C14" w:rsidP="000B12F2">
      <w:pPr>
        <w:spacing w:after="60"/>
        <w:jc w:val="center"/>
      </w:pPr>
      <w:hyperlink r:id="rId15" w:history="1">
        <w:r w:rsidR="002877A9" w:rsidRPr="001C2F32">
          <w:rPr>
            <w:rStyle w:val="Hipercze"/>
          </w:rPr>
          <w:t>kamila.trzcinska@uni.lodz.pl</w:t>
        </w:r>
      </w:hyperlink>
    </w:p>
    <w:p w:rsidR="000B12F2" w:rsidRPr="00142061" w:rsidRDefault="000B12F2" w:rsidP="000B12F2">
      <w:pPr>
        <w:pStyle w:val="Tekstpodstawowy2"/>
        <w:jc w:val="center"/>
        <w:rPr>
          <w:lang w:val="pl-PL"/>
        </w:rPr>
      </w:pPr>
      <w:r w:rsidRPr="00142061">
        <w:rPr>
          <w:lang w:val="pl-PL"/>
        </w:rPr>
        <w:t>+48 42 635 51 82</w:t>
      </w:r>
    </w:p>
    <w:p w:rsidR="000B12F2" w:rsidRPr="00142061" w:rsidRDefault="000B12F2" w:rsidP="000B12F2">
      <w:pPr>
        <w:pStyle w:val="Tekstpodstawowy2"/>
        <w:jc w:val="center"/>
        <w:rPr>
          <w:lang w:val="pl-PL"/>
        </w:rPr>
      </w:pPr>
      <w:r w:rsidRPr="00142061">
        <w:rPr>
          <w:lang w:val="pl-PL"/>
        </w:rPr>
        <w:t>+48</w:t>
      </w:r>
      <w:r w:rsidR="002877A9">
        <w:rPr>
          <w:lang w:val="pl-PL"/>
        </w:rPr>
        <w:t> 530 439 228</w:t>
      </w:r>
    </w:p>
    <w:p w:rsidR="000B12F2" w:rsidRPr="00142061" w:rsidRDefault="000B12F2" w:rsidP="000B12F2">
      <w:pPr>
        <w:pStyle w:val="Tekstpodstawowy2"/>
        <w:jc w:val="center"/>
        <w:rPr>
          <w:lang w:val="pl-PL"/>
        </w:rPr>
      </w:pPr>
    </w:p>
    <w:p w:rsidR="000B12F2" w:rsidRPr="00142061" w:rsidRDefault="000B12F2" w:rsidP="000B12F2">
      <w:pPr>
        <w:pStyle w:val="Tekstpodstawowywcity"/>
        <w:spacing w:after="60"/>
        <w:rPr>
          <w:lang w:val="pl-PL"/>
        </w:rPr>
      </w:pPr>
      <w:r w:rsidRPr="00142061">
        <w:rPr>
          <w:lang w:val="pl-PL"/>
        </w:rPr>
        <w:t>Autorzy referatów powinni przesłać tytuł w wersji polskiej oraz</w:t>
      </w:r>
      <w:r>
        <w:rPr>
          <w:lang w:val="pl-PL"/>
        </w:rPr>
        <w:t xml:space="preserve"> streszczenie </w:t>
      </w:r>
      <w:r w:rsidRPr="00142061">
        <w:rPr>
          <w:lang w:val="pl-PL"/>
        </w:rPr>
        <w:t>w</w:t>
      </w:r>
      <w:r w:rsidR="001C5EC1">
        <w:rPr>
          <w:lang w:val="pl-PL"/>
        </w:rPr>
        <w:t xml:space="preserve"> </w:t>
      </w:r>
      <w:r w:rsidRPr="00142061">
        <w:rPr>
          <w:lang w:val="pl-PL"/>
        </w:rPr>
        <w:t xml:space="preserve">języku polskim do </w:t>
      </w:r>
      <w:r w:rsidR="00A32227">
        <w:rPr>
          <w:b/>
          <w:color w:val="FF0000"/>
          <w:lang w:val="pl-PL"/>
        </w:rPr>
        <w:t>15</w:t>
      </w:r>
      <w:r>
        <w:rPr>
          <w:b/>
          <w:color w:val="FF0000"/>
          <w:lang w:val="pl-PL"/>
        </w:rPr>
        <w:t xml:space="preserve"> maja </w:t>
      </w:r>
      <w:r w:rsidRPr="00142061">
        <w:rPr>
          <w:b/>
          <w:color w:val="FF0000"/>
          <w:lang w:val="pl-PL"/>
        </w:rPr>
        <w:t>201</w:t>
      </w:r>
      <w:r w:rsidR="004D05F1">
        <w:rPr>
          <w:b/>
          <w:color w:val="FF0000"/>
          <w:lang w:val="pl-PL"/>
        </w:rPr>
        <w:t>7</w:t>
      </w:r>
      <w:r w:rsidRPr="00142061">
        <w:rPr>
          <w:b/>
          <w:color w:val="FF0000"/>
          <w:lang w:val="pl-PL"/>
        </w:rPr>
        <w:t> r</w:t>
      </w:r>
      <w:r w:rsidRPr="00142061">
        <w:rPr>
          <w:lang w:val="pl-PL"/>
        </w:rPr>
        <w:t xml:space="preserve">. Streszczenie referatu powinno być napisane w formacie </w:t>
      </w:r>
      <w:proofErr w:type="spellStart"/>
      <w:r w:rsidRPr="00142061">
        <w:rPr>
          <w:lang w:val="pl-PL"/>
        </w:rPr>
        <w:t>doc</w:t>
      </w:r>
      <w:proofErr w:type="spellEnd"/>
      <w:r w:rsidRPr="00142061">
        <w:rPr>
          <w:lang w:val="pl-PL"/>
        </w:rPr>
        <w:t xml:space="preserve"> i nie powinno przekraczać jednej strony, dodatkowo powinno zawierać słowa kluczowe i literaturę.</w:t>
      </w:r>
    </w:p>
    <w:p w:rsidR="000B12F2" w:rsidRDefault="000B12F2" w:rsidP="000B12F2">
      <w:pPr>
        <w:spacing w:after="60"/>
        <w:ind w:firstLine="360"/>
        <w:jc w:val="both"/>
      </w:pPr>
    </w:p>
    <w:p w:rsidR="004D05F1" w:rsidRDefault="004D05F1" w:rsidP="000B12F2">
      <w:pPr>
        <w:spacing w:after="60"/>
        <w:ind w:firstLine="360"/>
        <w:jc w:val="both"/>
      </w:pPr>
    </w:p>
    <w:p w:rsidR="004D05F1" w:rsidRDefault="004D05F1" w:rsidP="000B12F2">
      <w:pPr>
        <w:spacing w:after="60"/>
        <w:ind w:firstLine="360"/>
        <w:jc w:val="both"/>
      </w:pPr>
    </w:p>
    <w:p w:rsidR="004D05F1" w:rsidRPr="00142061" w:rsidRDefault="004D05F1" w:rsidP="000B12F2">
      <w:pPr>
        <w:spacing w:after="60"/>
        <w:ind w:firstLine="360"/>
        <w:jc w:val="both"/>
      </w:pPr>
    </w:p>
    <w:p w:rsidR="000B12F2" w:rsidRPr="00142061" w:rsidRDefault="000B12F2" w:rsidP="000B12F2">
      <w:pPr>
        <w:jc w:val="both"/>
        <w:rPr>
          <w:bCs/>
          <w:i/>
        </w:rPr>
      </w:pPr>
    </w:p>
    <w:p w:rsidR="004D05F1" w:rsidRDefault="00CB1549" w:rsidP="000B12F2">
      <w:pPr>
        <w:jc w:val="both"/>
        <w:rPr>
          <w:bCs/>
        </w:rPr>
      </w:pPr>
      <w:r>
        <w:rPr>
          <w:bCs/>
        </w:rPr>
        <w:t xml:space="preserve"> </w:t>
      </w:r>
    </w:p>
    <w:p w:rsidR="000B12F2" w:rsidRPr="00142061" w:rsidRDefault="000B12F2" w:rsidP="000B12F2">
      <w:pPr>
        <w:jc w:val="both"/>
        <w:rPr>
          <w:bCs/>
        </w:rPr>
      </w:pPr>
      <w:r w:rsidRPr="00142061">
        <w:rPr>
          <w:bCs/>
        </w:rPr>
        <w:t>Zgłaszam uczestnictwo w XX</w:t>
      </w:r>
      <w:r>
        <w:rPr>
          <w:bCs/>
        </w:rPr>
        <w:t>V</w:t>
      </w:r>
      <w:r w:rsidR="004D05F1">
        <w:rPr>
          <w:bCs/>
        </w:rPr>
        <w:t>I</w:t>
      </w:r>
      <w:r w:rsidR="00F939F4">
        <w:rPr>
          <w:bCs/>
        </w:rPr>
        <w:t xml:space="preserve"> </w:t>
      </w:r>
      <w:r>
        <w:rPr>
          <w:bCs/>
        </w:rPr>
        <w:t>K</w:t>
      </w:r>
      <w:r w:rsidRPr="00142061">
        <w:rPr>
          <w:bCs/>
        </w:rPr>
        <w:t xml:space="preserve">onferencji </w:t>
      </w:r>
      <w:r w:rsidR="00A32227">
        <w:rPr>
          <w:bCs/>
        </w:rPr>
        <w:t xml:space="preserve">Naukowej </w:t>
      </w:r>
      <w:r w:rsidR="004D05F1">
        <w:rPr>
          <w:bCs/>
          <w:i/>
        </w:rPr>
        <w:t xml:space="preserve">Ekonometria i statystyka </w:t>
      </w:r>
      <w:r w:rsidR="002877A9">
        <w:rPr>
          <w:bCs/>
          <w:i/>
        </w:rPr>
        <w:br/>
      </w:r>
      <w:bookmarkStart w:id="2" w:name="_GoBack"/>
      <w:bookmarkEnd w:id="2"/>
      <w:r w:rsidR="004D05F1">
        <w:rPr>
          <w:bCs/>
          <w:i/>
        </w:rPr>
        <w:t>w procesie edukacji ekonomicznej</w:t>
      </w:r>
      <w:r w:rsidRPr="00142061">
        <w:rPr>
          <w:bCs/>
        </w:rPr>
        <w:t>:</w:t>
      </w:r>
    </w:p>
    <w:p w:rsidR="000B12F2" w:rsidRPr="00142061" w:rsidRDefault="000B12F2" w:rsidP="000B12F2">
      <w:pPr>
        <w:jc w:val="both"/>
      </w:pPr>
    </w:p>
    <w:p w:rsidR="000B12F2" w:rsidRPr="00142061" w:rsidRDefault="000B12F2" w:rsidP="000B12F2">
      <w:pPr>
        <w:jc w:val="both"/>
      </w:pP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Nazwisko</w:t>
      </w:r>
      <w:r w:rsidRPr="00142061">
        <w:rPr>
          <w:b/>
        </w:rPr>
        <w:t>:</w:t>
      </w:r>
      <w:r w:rsidRPr="00142061">
        <w:t>……………………………………..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Imię</w:t>
      </w:r>
      <w:r w:rsidRPr="00142061">
        <w:rPr>
          <w:b/>
        </w:rPr>
        <w:t>:</w:t>
      </w:r>
      <w:r w:rsidRPr="00142061">
        <w:t xml:space="preserve"> ………………………………….............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Stopień/tytuł naukowy</w:t>
      </w:r>
      <w:r w:rsidRPr="00142061">
        <w:rPr>
          <w:b/>
        </w:rPr>
        <w:t>:</w:t>
      </w:r>
      <w:r w:rsidRPr="00142061">
        <w:t>………………………</w:t>
      </w:r>
    </w:p>
    <w:p w:rsidR="000B12F2" w:rsidRDefault="000B12F2" w:rsidP="000B12F2">
      <w:pPr>
        <w:spacing w:line="480" w:lineRule="auto"/>
        <w:jc w:val="both"/>
      </w:pPr>
      <w:r w:rsidRPr="00142061">
        <w:rPr>
          <w:b/>
          <w:bCs/>
        </w:rPr>
        <w:t>Instytucja </w:t>
      </w:r>
      <w:r w:rsidRPr="00142061">
        <w:rPr>
          <w:bCs/>
        </w:rPr>
        <w:t>(katedra/uczelnia)/</w:t>
      </w:r>
      <w:r w:rsidRPr="00142061">
        <w:rPr>
          <w:b/>
          <w:bCs/>
        </w:rPr>
        <w:t>Firma</w:t>
      </w:r>
      <w:r w:rsidRPr="00142061">
        <w:rPr>
          <w:b/>
        </w:rPr>
        <w:t>:</w:t>
      </w:r>
      <w:r w:rsidRPr="00142061">
        <w:t>………</w:t>
      </w:r>
      <w:r>
        <w:t xml:space="preserve">.. </w:t>
      </w:r>
      <w:r w:rsidRPr="00142061">
        <w:t>……………....................................................……………………………………………………………………………………………………</w:t>
      </w:r>
      <w:r>
        <w:t>…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Adres</w:t>
      </w:r>
      <w:r w:rsidRPr="00142061">
        <w:t> (instytucji)</w:t>
      </w:r>
      <w:r w:rsidRPr="00142061">
        <w:rPr>
          <w:b/>
        </w:rPr>
        <w:t>:</w:t>
      </w:r>
      <w:r w:rsidRPr="00A94D29">
        <w:t>………</w:t>
      </w:r>
      <w:r>
        <w:t>...</w:t>
      </w:r>
      <w:r w:rsidRPr="00A94D29">
        <w:t xml:space="preserve">………………….. </w:t>
      </w:r>
      <w:r w:rsidRPr="00142061">
        <w:t>……………………………………................................................................</w:t>
      </w:r>
      <w:r>
        <w:t>................................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t>………………………….……………...………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t>…………………………………………………</w:t>
      </w:r>
    </w:p>
    <w:p w:rsidR="000B12F2" w:rsidRPr="00142061" w:rsidRDefault="000B12F2" w:rsidP="000B12F2">
      <w:pPr>
        <w:spacing w:line="480" w:lineRule="auto"/>
        <w:jc w:val="both"/>
      </w:pPr>
      <w:r>
        <w:t>…………………………………………………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Telefon</w:t>
      </w:r>
      <w:r w:rsidRPr="00142061">
        <w:rPr>
          <w:b/>
        </w:rPr>
        <w:t>:</w:t>
      </w:r>
      <w:r w:rsidRPr="00142061">
        <w:t>……………………………………..</w:t>
      </w:r>
    </w:p>
    <w:p w:rsidR="000B12F2" w:rsidRPr="00142061" w:rsidRDefault="000B12F2" w:rsidP="000B12F2">
      <w:pPr>
        <w:spacing w:line="480" w:lineRule="auto"/>
        <w:jc w:val="both"/>
      </w:pPr>
      <w:r w:rsidRPr="00142061">
        <w:rPr>
          <w:b/>
          <w:bCs/>
        </w:rPr>
        <w:t>Adres e-mail</w:t>
      </w:r>
      <w:r w:rsidRPr="00142061">
        <w:rPr>
          <w:b/>
        </w:rPr>
        <w:t>:</w:t>
      </w:r>
      <w:r w:rsidRPr="00142061">
        <w:t>….……………………………</w:t>
      </w:r>
    </w:p>
    <w:p w:rsidR="000B12F2" w:rsidRDefault="000B12F2" w:rsidP="000B12F2">
      <w:pPr>
        <w:spacing w:line="480" w:lineRule="auto"/>
        <w:jc w:val="both"/>
      </w:pPr>
      <w:r w:rsidRPr="00142061">
        <w:rPr>
          <w:b/>
        </w:rPr>
        <w:t>NIP instytucji:</w:t>
      </w:r>
      <w:r w:rsidRPr="00142061">
        <w:t>..................................................</w:t>
      </w:r>
    </w:p>
    <w:p w:rsidR="000B12F2" w:rsidRDefault="000B12F2" w:rsidP="000B12F2">
      <w:pPr>
        <w:jc w:val="both"/>
      </w:pPr>
    </w:p>
    <w:sectPr w:rsidR="000B12F2" w:rsidSect="001F1583">
      <w:type w:val="continuous"/>
      <w:pgSz w:w="16838" w:h="11906" w:orient="landscape" w:code="9"/>
      <w:pgMar w:top="198" w:right="680" w:bottom="198" w:left="680" w:header="0" w:footer="0" w:gutter="0"/>
      <w:cols w:num="3" w:space="680" w:equalWidth="0">
        <w:col w:w="4593" w:space="680"/>
        <w:col w:w="4933" w:space="680"/>
        <w:col w:w="459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2F2"/>
    <w:rsid w:val="000B12F2"/>
    <w:rsid w:val="000E40EE"/>
    <w:rsid w:val="001C5EC1"/>
    <w:rsid w:val="001F1583"/>
    <w:rsid w:val="001F7EB1"/>
    <w:rsid w:val="00206C04"/>
    <w:rsid w:val="002877A9"/>
    <w:rsid w:val="002D4C83"/>
    <w:rsid w:val="003C35FA"/>
    <w:rsid w:val="00462FD1"/>
    <w:rsid w:val="00482C14"/>
    <w:rsid w:val="004D05F1"/>
    <w:rsid w:val="00532139"/>
    <w:rsid w:val="00656482"/>
    <w:rsid w:val="007247E0"/>
    <w:rsid w:val="00A2771C"/>
    <w:rsid w:val="00A32227"/>
    <w:rsid w:val="00B27AE0"/>
    <w:rsid w:val="00B8307B"/>
    <w:rsid w:val="00BF4300"/>
    <w:rsid w:val="00CB1549"/>
    <w:rsid w:val="00D31A21"/>
    <w:rsid w:val="00E63B72"/>
    <w:rsid w:val="00E704BB"/>
    <w:rsid w:val="00EA7B81"/>
    <w:rsid w:val="00F939F4"/>
    <w:rsid w:val="00FC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12F2"/>
    <w:pPr>
      <w:keepNext/>
      <w:ind w:firstLine="70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B12F2"/>
    <w:pPr>
      <w:keepNext/>
      <w:spacing w:before="120"/>
      <w:jc w:val="center"/>
      <w:outlineLvl w:val="2"/>
    </w:pPr>
    <w:rPr>
      <w:b/>
      <w:bCs/>
      <w:sz w:val="3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0B12F2"/>
    <w:pPr>
      <w:keepNext/>
      <w:pBdr>
        <w:bottom w:val="single" w:sz="4" w:space="1" w:color="auto"/>
      </w:pBdr>
      <w:spacing w:line="360" w:lineRule="auto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B12F2"/>
    <w:pPr>
      <w:keepNext/>
      <w:jc w:val="right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12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B12F2"/>
    <w:rPr>
      <w:rFonts w:ascii="Times New Roman" w:eastAsia="Times New Roman" w:hAnsi="Times New Roman" w:cs="Times New Roman"/>
      <w:b/>
      <w:bCs/>
      <w:sz w:val="32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0B12F2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0B12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12F2"/>
    <w:pPr>
      <w:jc w:val="center"/>
    </w:pPr>
    <w:rPr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0B12F2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0B12F2"/>
    <w:pPr>
      <w:ind w:firstLine="360"/>
      <w:jc w:val="both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12F2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0B12F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B12F2"/>
    <w:pPr>
      <w:spacing w:before="60" w:after="60"/>
      <w:jc w:val="both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0B12F2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F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93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://www.ie.uni.lodz.pl/imgall/pl_ie_site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csk.uni.lodz.pl" TargetMode="External"/><Relationship Id="rId15" Type="http://schemas.openxmlformats.org/officeDocument/2006/relationships/hyperlink" Target="mailto:kamila.trzcinska@uni.lodz.pl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rogowska@uni.lodz.pl" TargetMode="External"/><Relationship Id="rId9" Type="http://schemas.openxmlformats.org/officeDocument/2006/relationships/image" Target="media/image3.png"/><Relationship Id="rId14" Type="http://schemas.openxmlformats.org/officeDocument/2006/relationships/hyperlink" Target="mailto:dydaktyczna@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2017-04-05T19:31:00Z</dcterms:created>
  <dcterms:modified xsi:type="dcterms:W3CDTF">2017-04-19T21:35:00Z</dcterms:modified>
</cp:coreProperties>
</file>