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504" w:rsidRPr="008823F3" w:rsidRDefault="0090013F" w:rsidP="008823F3">
      <w:pPr>
        <w:ind w:left="708"/>
        <w:jc w:val="right"/>
        <w:rPr>
          <w:rFonts w:ascii="Times New Roman" w:hAnsi="Times New Roman" w:cs="Times New Roman"/>
        </w:rPr>
      </w:pPr>
      <w:r w:rsidRPr="008823F3">
        <w:rPr>
          <w:rFonts w:ascii="Times New Roman" w:hAnsi="Times New Roman" w:cs="Times New Roman"/>
        </w:rPr>
        <w:t xml:space="preserve">Załącznik nr </w:t>
      </w:r>
      <w:r w:rsidR="003F5247">
        <w:rPr>
          <w:rFonts w:ascii="Times New Roman" w:hAnsi="Times New Roman" w:cs="Times New Roman"/>
        </w:rPr>
        <w:t xml:space="preserve"> </w:t>
      </w:r>
      <w:r w:rsidR="000C5C49">
        <w:rPr>
          <w:rFonts w:ascii="Times New Roman" w:hAnsi="Times New Roman" w:cs="Times New Roman"/>
        </w:rPr>
        <w:t>1</w:t>
      </w:r>
      <w:r w:rsidR="004648BD">
        <w:rPr>
          <w:rFonts w:ascii="Times New Roman" w:hAnsi="Times New Roman" w:cs="Times New Roman"/>
        </w:rPr>
        <w:t xml:space="preserve"> </w:t>
      </w:r>
      <w:r w:rsidR="00FD40C6" w:rsidRPr="008823F3">
        <w:rPr>
          <w:rFonts w:ascii="Times New Roman" w:hAnsi="Times New Roman" w:cs="Times New Roman"/>
        </w:rPr>
        <w:t xml:space="preserve">do protokołu z posiedzenia Rady Wydziału Ekonomii i </w:t>
      </w:r>
      <w:r w:rsidR="00700033">
        <w:rPr>
          <w:rFonts w:ascii="Times New Roman" w:hAnsi="Times New Roman" w:cs="Times New Roman"/>
        </w:rPr>
        <w:t>Finansów</w:t>
      </w:r>
    </w:p>
    <w:p w:rsidR="006A7DD0" w:rsidRPr="008823F3" w:rsidRDefault="00FD40C6" w:rsidP="008823F3">
      <w:pPr>
        <w:ind w:left="708"/>
        <w:jc w:val="right"/>
        <w:rPr>
          <w:rFonts w:ascii="Times New Roman" w:hAnsi="Times New Roman" w:cs="Times New Roman"/>
        </w:rPr>
      </w:pPr>
      <w:r w:rsidRPr="008823F3">
        <w:rPr>
          <w:rFonts w:ascii="Times New Roman" w:hAnsi="Times New Roman" w:cs="Times New Roman"/>
        </w:rPr>
        <w:t>Uniwersytetu</w:t>
      </w:r>
      <w:r w:rsidR="009E22C3" w:rsidRPr="008823F3">
        <w:rPr>
          <w:rFonts w:ascii="Times New Roman" w:hAnsi="Times New Roman" w:cs="Times New Roman"/>
        </w:rPr>
        <w:t xml:space="preserve"> w Białymstoku z dnia </w:t>
      </w:r>
      <w:r w:rsidR="000C5C49">
        <w:rPr>
          <w:rFonts w:ascii="Times New Roman" w:hAnsi="Times New Roman" w:cs="Times New Roman"/>
        </w:rPr>
        <w:t>04</w:t>
      </w:r>
      <w:r w:rsidR="00700033">
        <w:rPr>
          <w:rFonts w:ascii="Times New Roman" w:hAnsi="Times New Roman" w:cs="Times New Roman"/>
        </w:rPr>
        <w:t>.</w:t>
      </w:r>
      <w:r w:rsidR="00C45094" w:rsidRPr="008823F3">
        <w:rPr>
          <w:rFonts w:ascii="Times New Roman" w:hAnsi="Times New Roman" w:cs="Times New Roman"/>
        </w:rPr>
        <w:t>0</w:t>
      </w:r>
      <w:r w:rsidR="000C5C49">
        <w:rPr>
          <w:rFonts w:ascii="Times New Roman" w:hAnsi="Times New Roman" w:cs="Times New Roman"/>
        </w:rPr>
        <w:t>1</w:t>
      </w:r>
      <w:r w:rsidR="00BD2242" w:rsidRPr="008823F3">
        <w:rPr>
          <w:rFonts w:ascii="Times New Roman" w:hAnsi="Times New Roman" w:cs="Times New Roman"/>
        </w:rPr>
        <w:t>.20</w:t>
      </w:r>
      <w:r w:rsidR="000C5C49">
        <w:rPr>
          <w:rFonts w:ascii="Times New Roman" w:hAnsi="Times New Roman" w:cs="Times New Roman"/>
        </w:rPr>
        <w:t>21</w:t>
      </w:r>
      <w:r w:rsidRPr="008823F3">
        <w:rPr>
          <w:rFonts w:ascii="Times New Roman" w:hAnsi="Times New Roman" w:cs="Times New Roman"/>
        </w:rPr>
        <w:t>r.</w:t>
      </w:r>
    </w:p>
    <w:p w:rsidR="008B61E8" w:rsidRDefault="008B61E8" w:rsidP="00B4306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6B2" w:rsidRDefault="00DB16B2" w:rsidP="00B4306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18F" w:rsidRDefault="0084618F" w:rsidP="00B4306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DD0" w:rsidRPr="00835785" w:rsidRDefault="00B80AF9" w:rsidP="00B4306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785">
        <w:rPr>
          <w:rFonts w:ascii="Times New Roman" w:hAnsi="Times New Roman" w:cs="Times New Roman"/>
          <w:b/>
          <w:sz w:val="28"/>
          <w:szCs w:val="28"/>
        </w:rPr>
        <w:t>UCHWAŁA Nr</w:t>
      </w:r>
      <w:r w:rsidR="00DB53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C49">
        <w:rPr>
          <w:rFonts w:ascii="Times New Roman" w:hAnsi="Times New Roman" w:cs="Times New Roman"/>
          <w:b/>
          <w:sz w:val="28"/>
          <w:szCs w:val="28"/>
        </w:rPr>
        <w:t>30</w:t>
      </w:r>
      <w:r w:rsidR="00DD40A0">
        <w:rPr>
          <w:rFonts w:ascii="Times New Roman" w:hAnsi="Times New Roman" w:cs="Times New Roman"/>
          <w:b/>
          <w:sz w:val="28"/>
          <w:szCs w:val="28"/>
        </w:rPr>
        <w:t>/</w:t>
      </w:r>
      <w:r w:rsidR="00DB53C6">
        <w:rPr>
          <w:rFonts w:ascii="Times New Roman" w:hAnsi="Times New Roman" w:cs="Times New Roman"/>
          <w:b/>
          <w:sz w:val="28"/>
          <w:szCs w:val="28"/>
        </w:rPr>
        <w:t>RW/</w:t>
      </w:r>
      <w:r w:rsidR="000C5C49">
        <w:rPr>
          <w:rFonts w:ascii="Times New Roman" w:hAnsi="Times New Roman" w:cs="Times New Roman"/>
          <w:b/>
          <w:sz w:val="28"/>
          <w:szCs w:val="28"/>
        </w:rPr>
        <w:t>I</w:t>
      </w:r>
      <w:r w:rsidR="00DB53C6">
        <w:rPr>
          <w:rFonts w:ascii="Times New Roman" w:hAnsi="Times New Roman" w:cs="Times New Roman"/>
          <w:b/>
          <w:sz w:val="28"/>
          <w:szCs w:val="28"/>
        </w:rPr>
        <w:t>I</w:t>
      </w:r>
      <w:r w:rsidR="00C45094">
        <w:rPr>
          <w:rFonts w:ascii="Times New Roman" w:hAnsi="Times New Roman" w:cs="Times New Roman"/>
          <w:b/>
          <w:sz w:val="28"/>
          <w:szCs w:val="28"/>
        </w:rPr>
        <w:t>/</w:t>
      </w:r>
      <w:r w:rsidR="000C5C49">
        <w:rPr>
          <w:rFonts w:ascii="Times New Roman" w:hAnsi="Times New Roman" w:cs="Times New Roman"/>
          <w:b/>
          <w:sz w:val="28"/>
          <w:szCs w:val="28"/>
        </w:rPr>
        <w:t>21</w:t>
      </w:r>
    </w:p>
    <w:p w:rsidR="00FD40C6" w:rsidRPr="00695504" w:rsidRDefault="000477DF" w:rsidP="00B4306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5504">
        <w:rPr>
          <w:rFonts w:ascii="Times New Roman" w:hAnsi="Times New Roman" w:cs="Times New Roman"/>
          <w:sz w:val="24"/>
          <w:szCs w:val="24"/>
        </w:rPr>
        <w:t>Rad</w:t>
      </w:r>
      <w:r w:rsidR="00FD40C6" w:rsidRPr="00695504">
        <w:rPr>
          <w:rFonts w:ascii="Times New Roman" w:hAnsi="Times New Roman" w:cs="Times New Roman"/>
          <w:sz w:val="24"/>
          <w:szCs w:val="24"/>
        </w:rPr>
        <w:t>y</w:t>
      </w:r>
      <w:r w:rsidR="008111D6">
        <w:rPr>
          <w:rFonts w:ascii="Times New Roman" w:hAnsi="Times New Roman" w:cs="Times New Roman"/>
          <w:sz w:val="24"/>
          <w:szCs w:val="24"/>
        </w:rPr>
        <w:t xml:space="preserve"> Wydziału Ekonomii i Finansów</w:t>
      </w:r>
      <w:r w:rsidRPr="00695504">
        <w:rPr>
          <w:rFonts w:ascii="Times New Roman" w:hAnsi="Times New Roman" w:cs="Times New Roman"/>
          <w:sz w:val="24"/>
          <w:szCs w:val="24"/>
        </w:rPr>
        <w:t xml:space="preserve"> </w:t>
      </w:r>
      <w:r w:rsidR="00FD40C6" w:rsidRPr="00695504">
        <w:rPr>
          <w:rFonts w:ascii="Times New Roman" w:hAnsi="Times New Roman" w:cs="Times New Roman"/>
          <w:sz w:val="24"/>
          <w:szCs w:val="24"/>
        </w:rPr>
        <w:t xml:space="preserve"> Uniwersytetu w Białymstoku</w:t>
      </w:r>
    </w:p>
    <w:p w:rsidR="00695504" w:rsidRDefault="00BD2242" w:rsidP="00B4306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0C5C49">
        <w:rPr>
          <w:rFonts w:ascii="Times New Roman" w:hAnsi="Times New Roman" w:cs="Times New Roman"/>
          <w:sz w:val="24"/>
          <w:szCs w:val="24"/>
        </w:rPr>
        <w:t>4 stycznia</w:t>
      </w:r>
      <w:r w:rsidR="00C44FC1">
        <w:rPr>
          <w:rFonts w:ascii="Times New Roman" w:hAnsi="Times New Roman" w:cs="Times New Roman"/>
          <w:sz w:val="24"/>
          <w:szCs w:val="24"/>
        </w:rPr>
        <w:t xml:space="preserve"> </w:t>
      </w:r>
      <w:r w:rsidR="000477DF" w:rsidRPr="00FD40C6">
        <w:rPr>
          <w:rFonts w:ascii="Times New Roman" w:hAnsi="Times New Roman" w:cs="Times New Roman"/>
          <w:sz w:val="24"/>
          <w:szCs w:val="24"/>
        </w:rPr>
        <w:t xml:space="preserve"> 20</w:t>
      </w:r>
      <w:r w:rsidR="008111D6">
        <w:rPr>
          <w:rFonts w:ascii="Times New Roman" w:hAnsi="Times New Roman" w:cs="Times New Roman"/>
          <w:sz w:val="24"/>
          <w:szCs w:val="24"/>
        </w:rPr>
        <w:t>2</w:t>
      </w:r>
      <w:r w:rsidR="000C5C49">
        <w:rPr>
          <w:rFonts w:ascii="Times New Roman" w:hAnsi="Times New Roman" w:cs="Times New Roman"/>
          <w:sz w:val="24"/>
          <w:szCs w:val="24"/>
        </w:rPr>
        <w:t>1</w:t>
      </w:r>
      <w:r w:rsidR="000477DF" w:rsidRPr="00FD40C6">
        <w:rPr>
          <w:rFonts w:ascii="Times New Roman" w:hAnsi="Times New Roman" w:cs="Times New Roman"/>
          <w:sz w:val="24"/>
          <w:szCs w:val="24"/>
        </w:rPr>
        <w:t>r</w:t>
      </w:r>
      <w:r w:rsidR="00FD40C6" w:rsidRPr="00FD40C6">
        <w:rPr>
          <w:rFonts w:ascii="Times New Roman" w:hAnsi="Times New Roman" w:cs="Times New Roman"/>
          <w:sz w:val="24"/>
          <w:szCs w:val="24"/>
        </w:rPr>
        <w:t>.</w:t>
      </w:r>
      <w:r w:rsidR="000477DF" w:rsidRPr="00FD4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1C0" w:rsidRPr="001428FF" w:rsidRDefault="000C471F" w:rsidP="005800BD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</w:t>
      </w:r>
      <w:r w:rsidR="005800BD">
        <w:rPr>
          <w:rFonts w:ascii="Times New Roman" w:hAnsi="Times New Roman" w:cs="Times New Roman"/>
          <w:b/>
          <w:sz w:val="24"/>
          <w:szCs w:val="24"/>
        </w:rPr>
        <w:t xml:space="preserve"> zaopiniowania zmian</w:t>
      </w:r>
      <w:r w:rsidR="00700033">
        <w:rPr>
          <w:rFonts w:ascii="Times New Roman" w:hAnsi="Times New Roman" w:cs="Times New Roman"/>
          <w:b/>
          <w:sz w:val="24"/>
          <w:szCs w:val="24"/>
        </w:rPr>
        <w:t xml:space="preserve"> w programie studiów </w:t>
      </w:r>
      <w:r w:rsidR="005800BD">
        <w:rPr>
          <w:rFonts w:ascii="Times New Roman" w:hAnsi="Times New Roman" w:cs="Times New Roman"/>
          <w:b/>
          <w:sz w:val="24"/>
          <w:szCs w:val="24"/>
        </w:rPr>
        <w:t xml:space="preserve">na kierunku </w:t>
      </w:r>
      <w:r w:rsidR="00226DD0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  <w:r w:rsidR="005800BD">
        <w:rPr>
          <w:rFonts w:ascii="Times New Roman" w:hAnsi="Times New Roman" w:cs="Times New Roman"/>
          <w:b/>
          <w:sz w:val="24"/>
          <w:szCs w:val="24"/>
        </w:rPr>
        <w:t xml:space="preserve">Międzynarodowe Stosunki Gospodarcze na poziomie studiów </w:t>
      </w:r>
      <w:r w:rsidR="00700033">
        <w:rPr>
          <w:rFonts w:ascii="Times New Roman" w:hAnsi="Times New Roman" w:cs="Times New Roman"/>
          <w:b/>
          <w:sz w:val="24"/>
          <w:szCs w:val="24"/>
        </w:rPr>
        <w:t>I</w:t>
      </w:r>
      <w:r w:rsidR="005800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800BD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5800BD">
        <w:rPr>
          <w:rFonts w:ascii="Times New Roman" w:hAnsi="Times New Roman" w:cs="Times New Roman"/>
          <w:b/>
          <w:sz w:val="24"/>
          <w:szCs w:val="24"/>
        </w:rPr>
        <w:t xml:space="preserve"> II </w:t>
      </w:r>
      <w:r w:rsidR="00700033">
        <w:rPr>
          <w:rFonts w:ascii="Times New Roman" w:hAnsi="Times New Roman" w:cs="Times New Roman"/>
          <w:b/>
          <w:sz w:val="24"/>
          <w:szCs w:val="24"/>
        </w:rPr>
        <w:t xml:space="preserve"> stopnia</w:t>
      </w:r>
      <w:r w:rsidR="00DD6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0BD">
        <w:rPr>
          <w:rFonts w:ascii="Times New Roman" w:hAnsi="Times New Roman" w:cs="Times New Roman"/>
          <w:b/>
          <w:sz w:val="24"/>
          <w:szCs w:val="24"/>
        </w:rPr>
        <w:t xml:space="preserve">o profilu </w:t>
      </w:r>
      <w:proofErr w:type="spellStart"/>
      <w:r w:rsidR="005800BD">
        <w:rPr>
          <w:rFonts w:ascii="Times New Roman" w:hAnsi="Times New Roman" w:cs="Times New Roman"/>
          <w:b/>
          <w:sz w:val="24"/>
          <w:szCs w:val="24"/>
        </w:rPr>
        <w:t>ogólnoakademickim</w:t>
      </w:r>
      <w:proofErr w:type="spellEnd"/>
      <w:r w:rsidR="005800BD">
        <w:rPr>
          <w:rFonts w:ascii="Times New Roman" w:hAnsi="Times New Roman" w:cs="Times New Roman"/>
          <w:b/>
          <w:sz w:val="24"/>
          <w:szCs w:val="24"/>
        </w:rPr>
        <w:t xml:space="preserve"> obowiązującym</w:t>
      </w:r>
      <w:r w:rsidR="0070003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800BD">
        <w:rPr>
          <w:rFonts w:ascii="Times New Roman" w:hAnsi="Times New Roman" w:cs="Times New Roman"/>
          <w:b/>
          <w:sz w:val="24"/>
          <w:szCs w:val="24"/>
        </w:rPr>
        <w:t>od roku akademickiego 2019/2020.</w:t>
      </w:r>
    </w:p>
    <w:p w:rsidR="006A7DD0" w:rsidRDefault="006A7DD0" w:rsidP="006A7DD0">
      <w:pPr>
        <w:rPr>
          <w:rFonts w:ascii="Times New Roman" w:hAnsi="Times New Roman" w:cs="Times New Roman"/>
          <w:sz w:val="24"/>
          <w:szCs w:val="24"/>
        </w:rPr>
      </w:pPr>
    </w:p>
    <w:p w:rsidR="00DB53C6" w:rsidRPr="00B43065" w:rsidRDefault="00DB53C6" w:rsidP="006A7DD0">
      <w:pPr>
        <w:rPr>
          <w:rFonts w:ascii="Times New Roman" w:hAnsi="Times New Roman" w:cs="Times New Roman"/>
          <w:sz w:val="24"/>
          <w:szCs w:val="24"/>
        </w:rPr>
      </w:pPr>
    </w:p>
    <w:p w:rsidR="00B80AF9" w:rsidRPr="00B306C0" w:rsidRDefault="00DB16B2" w:rsidP="00DB16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Wydziału Ekonomii i Finansów </w:t>
      </w:r>
      <w:r w:rsidR="00700033">
        <w:rPr>
          <w:rFonts w:ascii="Times New Roman" w:hAnsi="Times New Roman" w:cs="Times New Roman"/>
          <w:sz w:val="24"/>
          <w:szCs w:val="24"/>
        </w:rPr>
        <w:t xml:space="preserve">Uniwersytetu w Białymstoku w dniu </w:t>
      </w:r>
      <w:r w:rsidR="000C5C49">
        <w:rPr>
          <w:rFonts w:ascii="Times New Roman" w:hAnsi="Times New Roman" w:cs="Times New Roman"/>
          <w:sz w:val="24"/>
          <w:szCs w:val="24"/>
        </w:rPr>
        <w:t>4 stycznia</w:t>
      </w:r>
      <w:r w:rsidR="00700033">
        <w:rPr>
          <w:rFonts w:ascii="Times New Roman" w:hAnsi="Times New Roman" w:cs="Times New Roman"/>
          <w:sz w:val="24"/>
          <w:szCs w:val="24"/>
        </w:rPr>
        <w:t xml:space="preserve"> 202</w:t>
      </w:r>
      <w:r w:rsidR="000C5C49">
        <w:rPr>
          <w:rFonts w:ascii="Times New Roman" w:hAnsi="Times New Roman" w:cs="Times New Roman"/>
          <w:sz w:val="24"/>
          <w:szCs w:val="24"/>
        </w:rPr>
        <w:t>1</w:t>
      </w:r>
      <w:r w:rsidR="00226DD0">
        <w:rPr>
          <w:rFonts w:ascii="Times New Roman" w:hAnsi="Times New Roman" w:cs="Times New Roman"/>
          <w:sz w:val="24"/>
          <w:szCs w:val="24"/>
        </w:rPr>
        <w:t xml:space="preserve"> </w:t>
      </w:r>
      <w:r w:rsidR="00F9010D">
        <w:rPr>
          <w:rFonts w:ascii="Times New Roman" w:hAnsi="Times New Roman" w:cs="Times New Roman"/>
          <w:sz w:val="24"/>
          <w:szCs w:val="24"/>
        </w:rPr>
        <w:t xml:space="preserve">r., zgodnie z zaleceniami PKA wskazanymi w </w:t>
      </w:r>
      <w:r w:rsidR="001F1ABA">
        <w:rPr>
          <w:rFonts w:ascii="Times New Roman" w:hAnsi="Times New Roman" w:cs="Times New Roman"/>
          <w:sz w:val="24"/>
          <w:szCs w:val="24"/>
        </w:rPr>
        <w:t>R</w:t>
      </w:r>
      <w:r w:rsidR="00F9010D">
        <w:rPr>
          <w:rFonts w:ascii="Times New Roman" w:hAnsi="Times New Roman" w:cs="Times New Roman"/>
          <w:sz w:val="24"/>
          <w:szCs w:val="24"/>
        </w:rPr>
        <w:t>aporcie</w:t>
      </w:r>
      <w:r w:rsidR="001F1ABA">
        <w:rPr>
          <w:rFonts w:ascii="Times New Roman" w:hAnsi="Times New Roman" w:cs="Times New Roman"/>
          <w:sz w:val="24"/>
          <w:szCs w:val="24"/>
        </w:rPr>
        <w:t xml:space="preserve"> zespołu oceniającego Polskiej Komisji Akredytacyjnej  z dnia 16.12.2020 r.</w:t>
      </w:r>
      <w:r w:rsidR="00F9010D">
        <w:rPr>
          <w:rFonts w:ascii="Times New Roman" w:hAnsi="Times New Roman" w:cs="Times New Roman"/>
          <w:sz w:val="24"/>
          <w:szCs w:val="24"/>
        </w:rPr>
        <w:t xml:space="preserve"> </w:t>
      </w:r>
      <w:r w:rsidR="00700033">
        <w:rPr>
          <w:rFonts w:ascii="Times New Roman" w:hAnsi="Times New Roman" w:cs="Times New Roman"/>
          <w:sz w:val="24"/>
          <w:szCs w:val="24"/>
        </w:rPr>
        <w:t xml:space="preserve">podjęła pozytywną opinię dotyczącą zmian </w:t>
      </w:r>
      <w:r w:rsidR="00E348FE">
        <w:rPr>
          <w:rFonts w:ascii="Times New Roman" w:hAnsi="Times New Roman" w:cs="Times New Roman"/>
          <w:sz w:val="24"/>
          <w:szCs w:val="24"/>
        </w:rPr>
        <w:t>w programie studiów</w:t>
      </w:r>
      <w:r w:rsidR="000C5C49">
        <w:rPr>
          <w:rFonts w:ascii="Times New Roman" w:hAnsi="Times New Roman" w:cs="Times New Roman"/>
          <w:sz w:val="24"/>
          <w:szCs w:val="24"/>
        </w:rPr>
        <w:t xml:space="preserve"> na kierunku</w:t>
      </w:r>
      <w:r w:rsidR="00572F56">
        <w:rPr>
          <w:rFonts w:ascii="Times New Roman" w:hAnsi="Times New Roman" w:cs="Times New Roman"/>
          <w:sz w:val="24"/>
          <w:szCs w:val="24"/>
        </w:rPr>
        <w:t xml:space="preserve"> </w:t>
      </w:r>
      <w:r w:rsidR="000C5C49">
        <w:rPr>
          <w:rFonts w:ascii="Times New Roman" w:hAnsi="Times New Roman" w:cs="Times New Roman"/>
          <w:sz w:val="24"/>
          <w:szCs w:val="24"/>
        </w:rPr>
        <w:t xml:space="preserve">Międzynarodowe Stosunki Gospodarcze na poziomie studiów I </w:t>
      </w:r>
      <w:proofErr w:type="spellStart"/>
      <w:r w:rsidR="000C5C4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C5C49">
        <w:rPr>
          <w:rFonts w:ascii="Times New Roman" w:hAnsi="Times New Roman" w:cs="Times New Roman"/>
          <w:sz w:val="24"/>
          <w:szCs w:val="24"/>
        </w:rPr>
        <w:t xml:space="preserve"> II stopnia</w:t>
      </w:r>
      <w:r w:rsidR="005800BD">
        <w:rPr>
          <w:rFonts w:ascii="Times New Roman" w:hAnsi="Times New Roman" w:cs="Times New Roman"/>
          <w:sz w:val="24"/>
          <w:szCs w:val="24"/>
        </w:rPr>
        <w:t xml:space="preserve"> o profilu </w:t>
      </w:r>
      <w:proofErr w:type="spellStart"/>
      <w:r w:rsidR="005800BD">
        <w:rPr>
          <w:rFonts w:ascii="Times New Roman" w:hAnsi="Times New Roman" w:cs="Times New Roman"/>
          <w:sz w:val="24"/>
          <w:szCs w:val="24"/>
        </w:rPr>
        <w:t>ogólnoakademickim</w:t>
      </w:r>
      <w:proofErr w:type="spellEnd"/>
      <w:r w:rsidR="005800BD">
        <w:rPr>
          <w:rFonts w:ascii="Times New Roman" w:hAnsi="Times New Roman" w:cs="Times New Roman"/>
          <w:sz w:val="24"/>
          <w:szCs w:val="24"/>
        </w:rPr>
        <w:t xml:space="preserve"> obowiązującym od roku akademickiego 2019/2020 </w:t>
      </w:r>
      <w:r w:rsidR="00F50879">
        <w:rPr>
          <w:rFonts w:ascii="Times New Roman" w:hAnsi="Times New Roman" w:cs="Times New Roman"/>
          <w:sz w:val="24"/>
          <w:szCs w:val="24"/>
        </w:rPr>
        <w:t>stanowiąc</w:t>
      </w:r>
      <w:r w:rsidR="00F80579">
        <w:rPr>
          <w:rFonts w:ascii="Times New Roman" w:hAnsi="Times New Roman" w:cs="Times New Roman"/>
          <w:sz w:val="24"/>
          <w:szCs w:val="24"/>
        </w:rPr>
        <w:t>y</w:t>
      </w:r>
      <w:r w:rsidR="00F50879">
        <w:rPr>
          <w:rFonts w:ascii="Times New Roman" w:hAnsi="Times New Roman" w:cs="Times New Roman"/>
          <w:sz w:val="24"/>
          <w:szCs w:val="24"/>
        </w:rPr>
        <w:t xml:space="preserve"> Załącznik</w:t>
      </w:r>
      <w:r w:rsidR="00F9010D">
        <w:rPr>
          <w:rFonts w:ascii="Times New Roman" w:hAnsi="Times New Roman" w:cs="Times New Roman"/>
          <w:sz w:val="24"/>
          <w:szCs w:val="24"/>
        </w:rPr>
        <w:t>i</w:t>
      </w:r>
      <w:r w:rsidR="00F50879">
        <w:rPr>
          <w:rFonts w:ascii="Times New Roman" w:hAnsi="Times New Roman" w:cs="Times New Roman"/>
          <w:sz w:val="24"/>
          <w:szCs w:val="24"/>
        </w:rPr>
        <w:t xml:space="preserve"> do niniejszej Uchwały</w:t>
      </w:r>
      <w:r w:rsidR="004648BD">
        <w:rPr>
          <w:rFonts w:ascii="Times New Roman" w:hAnsi="Times New Roman" w:cs="Times New Roman"/>
          <w:sz w:val="24"/>
          <w:szCs w:val="24"/>
        </w:rPr>
        <w:t>.</w:t>
      </w:r>
    </w:p>
    <w:p w:rsidR="00B306C0" w:rsidRDefault="00B306C0" w:rsidP="0084618F">
      <w:pPr>
        <w:pStyle w:val="Akapitzlist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6B2" w:rsidRDefault="00DB16B2" w:rsidP="0084618F">
      <w:pPr>
        <w:pStyle w:val="Akapitzlist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0098" w:rsidRPr="0084618F" w:rsidRDefault="00D30098" w:rsidP="0084618F">
      <w:pPr>
        <w:pStyle w:val="Akapitzlist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5E64" w:rsidRPr="007F4FFF" w:rsidRDefault="007F4FFF" w:rsidP="007F4FFF">
      <w:pPr>
        <w:pStyle w:val="Tekstpodstawowy"/>
        <w:jc w:val="both"/>
        <w:rPr>
          <w:i w:val="0"/>
          <w:sz w:val="24"/>
          <w:szCs w:val="24"/>
        </w:rPr>
      </w:pPr>
      <w:r w:rsidRPr="007F4FFF">
        <w:rPr>
          <w:i w:val="0"/>
          <w:sz w:val="24"/>
          <w:szCs w:val="24"/>
        </w:rPr>
        <w:t>Uchwała wchodzi w życie z dniem jej pod</w:t>
      </w:r>
      <w:r w:rsidR="00FF4723">
        <w:rPr>
          <w:i w:val="0"/>
          <w:sz w:val="24"/>
          <w:szCs w:val="24"/>
        </w:rPr>
        <w:t>jęcia</w:t>
      </w:r>
      <w:r w:rsidRPr="007F4FFF">
        <w:rPr>
          <w:i w:val="0"/>
          <w:sz w:val="24"/>
          <w:szCs w:val="24"/>
        </w:rPr>
        <w:t>.</w:t>
      </w:r>
    </w:p>
    <w:p w:rsidR="008B61E8" w:rsidRPr="007F4FFF" w:rsidRDefault="008B61E8" w:rsidP="00D221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5FEE" w:rsidRDefault="00005FEE" w:rsidP="00D221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5FEE" w:rsidRPr="00CC325A" w:rsidRDefault="00005FEE" w:rsidP="00D221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5785" w:rsidRPr="00835785" w:rsidRDefault="00835785" w:rsidP="00835785">
      <w:pPr>
        <w:spacing w:after="0" w:line="240" w:lineRule="auto"/>
        <w:ind w:left="3540"/>
        <w:jc w:val="center"/>
        <w:rPr>
          <w:rFonts w:ascii="Times New Roman" w:hAnsi="Times New Roman" w:cs="Times New Roman"/>
        </w:rPr>
      </w:pPr>
      <w:r w:rsidRPr="00835785">
        <w:rPr>
          <w:rFonts w:ascii="Times New Roman" w:hAnsi="Times New Roman" w:cs="Times New Roman"/>
        </w:rPr>
        <w:t>Przewodnicząc</w:t>
      </w:r>
      <w:r w:rsidR="000C471F">
        <w:rPr>
          <w:rFonts w:ascii="Times New Roman" w:hAnsi="Times New Roman" w:cs="Times New Roman"/>
        </w:rPr>
        <w:t>a</w:t>
      </w:r>
    </w:p>
    <w:p w:rsidR="00835785" w:rsidRPr="00835785" w:rsidRDefault="00835785" w:rsidP="00835785">
      <w:pPr>
        <w:spacing w:after="0" w:line="240" w:lineRule="auto"/>
        <w:ind w:left="3540"/>
        <w:jc w:val="center"/>
        <w:rPr>
          <w:rFonts w:ascii="Times New Roman" w:hAnsi="Times New Roman" w:cs="Times New Roman"/>
        </w:rPr>
      </w:pPr>
      <w:r w:rsidRPr="00835785">
        <w:rPr>
          <w:rFonts w:ascii="Times New Roman" w:hAnsi="Times New Roman" w:cs="Times New Roman"/>
        </w:rPr>
        <w:t>Rady</w:t>
      </w:r>
      <w:r w:rsidR="00916D96">
        <w:rPr>
          <w:rFonts w:ascii="Times New Roman" w:hAnsi="Times New Roman" w:cs="Times New Roman"/>
        </w:rPr>
        <w:t xml:space="preserve"> Wydziału Ekonomii i Finansów</w:t>
      </w:r>
    </w:p>
    <w:p w:rsidR="00835785" w:rsidRPr="00835785" w:rsidRDefault="00835785" w:rsidP="00835785">
      <w:pPr>
        <w:spacing w:after="0" w:line="240" w:lineRule="auto"/>
        <w:ind w:left="3540"/>
        <w:jc w:val="center"/>
        <w:rPr>
          <w:rFonts w:ascii="Times New Roman" w:hAnsi="Times New Roman" w:cs="Times New Roman"/>
        </w:rPr>
      </w:pPr>
      <w:r w:rsidRPr="00835785">
        <w:rPr>
          <w:rFonts w:ascii="Times New Roman" w:hAnsi="Times New Roman" w:cs="Times New Roman"/>
        </w:rPr>
        <w:t>Uniwersytetu w Białymstoku</w:t>
      </w:r>
    </w:p>
    <w:p w:rsidR="00835785" w:rsidRPr="00835785" w:rsidRDefault="00835785" w:rsidP="00835785">
      <w:pPr>
        <w:spacing w:after="0" w:line="240" w:lineRule="auto"/>
        <w:ind w:left="3540"/>
        <w:jc w:val="center"/>
        <w:rPr>
          <w:rFonts w:ascii="Times New Roman" w:hAnsi="Times New Roman" w:cs="Times New Roman"/>
        </w:rPr>
      </w:pPr>
    </w:p>
    <w:p w:rsidR="00835785" w:rsidRPr="00835785" w:rsidRDefault="00835785" w:rsidP="00835785">
      <w:pPr>
        <w:spacing w:after="0" w:line="240" w:lineRule="auto"/>
        <w:ind w:left="3540"/>
        <w:jc w:val="center"/>
        <w:rPr>
          <w:rFonts w:ascii="Times New Roman" w:hAnsi="Times New Roman" w:cs="Times New Roman"/>
        </w:rPr>
      </w:pPr>
    </w:p>
    <w:p w:rsidR="00835785" w:rsidRPr="00835785" w:rsidRDefault="00FF4723" w:rsidP="00835785">
      <w:pPr>
        <w:spacing w:after="0" w:line="240" w:lineRule="auto"/>
        <w:ind w:left="3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d</w:t>
      </w:r>
      <w:r w:rsidR="00835785" w:rsidRPr="00835785">
        <w:rPr>
          <w:rFonts w:ascii="Times New Roman" w:hAnsi="Times New Roman" w:cs="Times New Roman"/>
        </w:rPr>
        <w:t>r hab.</w:t>
      </w:r>
      <w:r w:rsidR="00916D96">
        <w:rPr>
          <w:rFonts w:ascii="Times New Roman" w:hAnsi="Times New Roman" w:cs="Times New Roman"/>
        </w:rPr>
        <w:t xml:space="preserve"> Marzanna </w:t>
      </w:r>
      <w:proofErr w:type="spellStart"/>
      <w:r w:rsidR="00916D96">
        <w:rPr>
          <w:rFonts w:ascii="Times New Roman" w:hAnsi="Times New Roman" w:cs="Times New Roman"/>
        </w:rPr>
        <w:t>Poniatowicz</w:t>
      </w:r>
      <w:proofErr w:type="spellEnd"/>
    </w:p>
    <w:sectPr w:rsidR="00835785" w:rsidRPr="00835785" w:rsidSect="00226DD0">
      <w:pgSz w:w="11906" w:h="16838"/>
      <w:pgMar w:top="1247" w:right="1418" w:bottom="124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A5A"/>
    <w:multiLevelType w:val="hybridMultilevel"/>
    <w:tmpl w:val="3378E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92272"/>
    <w:multiLevelType w:val="hybridMultilevel"/>
    <w:tmpl w:val="40567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142A2"/>
    <w:multiLevelType w:val="hybridMultilevel"/>
    <w:tmpl w:val="F282E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2084D"/>
    <w:multiLevelType w:val="singleLevel"/>
    <w:tmpl w:val="F73AF27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9B039F0"/>
    <w:multiLevelType w:val="hybridMultilevel"/>
    <w:tmpl w:val="D570E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8B"/>
    <w:rsid w:val="00005E64"/>
    <w:rsid w:val="00005FEE"/>
    <w:rsid w:val="000477DF"/>
    <w:rsid w:val="00050447"/>
    <w:rsid w:val="000621A4"/>
    <w:rsid w:val="000C26FE"/>
    <w:rsid w:val="000C471F"/>
    <w:rsid w:val="000C5C49"/>
    <w:rsid w:val="001035D4"/>
    <w:rsid w:val="00114B27"/>
    <w:rsid w:val="001216A8"/>
    <w:rsid w:val="00134A1A"/>
    <w:rsid w:val="001428FF"/>
    <w:rsid w:val="00165025"/>
    <w:rsid w:val="00176785"/>
    <w:rsid w:val="001846C9"/>
    <w:rsid w:val="001A665F"/>
    <w:rsid w:val="001C6BF9"/>
    <w:rsid w:val="001F1ABA"/>
    <w:rsid w:val="00201393"/>
    <w:rsid w:val="0020365C"/>
    <w:rsid w:val="00217A6D"/>
    <w:rsid w:val="00226DD0"/>
    <w:rsid w:val="0022703E"/>
    <w:rsid w:val="0029333C"/>
    <w:rsid w:val="002C3881"/>
    <w:rsid w:val="0031099D"/>
    <w:rsid w:val="00321E73"/>
    <w:rsid w:val="00387FB6"/>
    <w:rsid w:val="003938FF"/>
    <w:rsid w:val="003A1128"/>
    <w:rsid w:val="003E1666"/>
    <w:rsid w:val="003E4E67"/>
    <w:rsid w:val="003F5247"/>
    <w:rsid w:val="004376E1"/>
    <w:rsid w:val="004423EF"/>
    <w:rsid w:val="004648BD"/>
    <w:rsid w:val="00470778"/>
    <w:rsid w:val="004B1E7C"/>
    <w:rsid w:val="005506CD"/>
    <w:rsid w:val="00571C1D"/>
    <w:rsid w:val="00572F56"/>
    <w:rsid w:val="00576D86"/>
    <w:rsid w:val="005800BD"/>
    <w:rsid w:val="00597FC6"/>
    <w:rsid w:val="005C7C2A"/>
    <w:rsid w:val="005F1EA2"/>
    <w:rsid w:val="00625DD5"/>
    <w:rsid w:val="0065305B"/>
    <w:rsid w:val="0066449E"/>
    <w:rsid w:val="00676982"/>
    <w:rsid w:val="006854CF"/>
    <w:rsid w:val="00695504"/>
    <w:rsid w:val="006A7DD0"/>
    <w:rsid w:val="006C7CE8"/>
    <w:rsid w:val="006D51E2"/>
    <w:rsid w:val="006E659F"/>
    <w:rsid w:val="00700033"/>
    <w:rsid w:val="00731922"/>
    <w:rsid w:val="007730A4"/>
    <w:rsid w:val="007E5A33"/>
    <w:rsid w:val="007F4FFF"/>
    <w:rsid w:val="007F69DF"/>
    <w:rsid w:val="008032F9"/>
    <w:rsid w:val="008111D6"/>
    <w:rsid w:val="00835785"/>
    <w:rsid w:val="00837773"/>
    <w:rsid w:val="0084618F"/>
    <w:rsid w:val="008823F3"/>
    <w:rsid w:val="008B61E8"/>
    <w:rsid w:val="008E2416"/>
    <w:rsid w:val="0090013F"/>
    <w:rsid w:val="00916D96"/>
    <w:rsid w:val="00921DC7"/>
    <w:rsid w:val="009237B7"/>
    <w:rsid w:val="009747EA"/>
    <w:rsid w:val="0098092B"/>
    <w:rsid w:val="009E22C3"/>
    <w:rsid w:val="009E50B0"/>
    <w:rsid w:val="009F27C4"/>
    <w:rsid w:val="00A221C3"/>
    <w:rsid w:val="00A67EFF"/>
    <w:rsid w:val="00A72DD6"/>
    <w:rsid w:val="00A76DA0"/>
    <w:rsid w:val="00A97F7D"/>
    <w:rsid w:val="00AC67B6"/>
    <w:rsid w:val="00AD6538"/>
    <w:rsid w:val="00AE0EFF"/>
    <w:rsid w:val="00AF3166"/>
    <w:rsid w:val="00B137D8"/>
    <w:rsid w:val="00B306C0"/>
    <w:rsid w:val="00B35417"/>
    <w:rsid w:val="00B43065"/>
    <w:rsid w:val="00B80AF9"/>
    <w:rsid w:val="00BD2242"/>
    <w:rsid w:val="00C44FC1"/>
    <w:rsid w:val="00C45094"/>
    <w:rsid w:val="00C4530B"/>
    <w:rsid w:val="00CC325A"/>
    <w:rsid w:val="00CC7D82"/>
    <w:rsid w:val="00D221C0"/>
    <w:rsid w:val="00D30098"/>
    <w:rsid w:val="00D42B02"/>
    <w:rsid w:val="00D51C70"/>
    <w:rsid w:val="00D54B64"/>
    <w:rsid w:val="00D954E3"/>
    <w:rsid w:val="00DB16B2"/>
    <w:rsid w:val="00DB53C6"/>
    <w:rsid w:val="00DC4E2B"/>
    <w:rsid w:val="00DD40A0"/>
    <w:rsid w:val="00DD6AF6"/>
    <w:rsid w:val="00DF48CC"/>
    <w:rsid w:val="00E348FE"/>
    <w:rsid w:val="00E367A5"/>
    <w:rsid w:val="00E60D7E"/>
    <w:rsid w:val="00E638BC"/>
    <w:rsid w:val="00F50879"/>
    <w:rsid w:val="00F51383"/>
    <w:rsid w:val="00F75692"/>
    <w:rsid w:val="00F80579"/>
    <w:rsid w:val="00F83B33"/>
    <w:rsid w:val="00F9010D"/>
    <w:rsid w:val="00F92BA4"/>
    <w:rsid w:val="00FB338B"/>
    <w:rsid w:val="00FD40C6"/>
    <w:rsid w:val="00FF2A44"/>
    <w:rsid w:val="00FF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FACE8-3FEC-4259-9F9A-01ED9324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33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E16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6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59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005E64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05E64"/>
    <w:rPr>
      <w:rFonts w:ascii="Times New Roman" w:eastAsia="Times New Roman" w:hAnsi="Times New Roman" w:cs="Times New Roman"/>
      <w:i/>
      <w:i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4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CA60F-BDFE-4E1B-B2BF-22838C5D1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Jolanta Wiszniewska</cp:lastModifiedBy>
  <cp:revision>4</cp:revision>
  <cp:lastPrinted>2021-01-05T09:37:00Z</cp:lastPrinted>
  <dcterms:created xsi:type="dcterms:W3CDTF">2021-01-05T08:18:00Z</dcterms:created>
  <dcterms:modified xsi:type="dcterms:W3CDTF">2021-01-05T11:07:00Z</dcterms:modified>
</cp:coreProperties>
</file>